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18" w:rsidRDefault="00D86418" w:rsidP="00D86418"/>
    <w:p w:rsidR="00D86418" w:rsidRDefault="00D86418" w:rsidP="00D86418"/>
    <w:p w:rsidR="00D86418" w:rsidRDefault="00D86418" w:rsidP="00D86418"/>
    <w:p w:rsidR="00D86418" w:rsidRPr="00B961FE" w:rsidRDefault="00D86418" w:rsidP="00D86418">
      <w:pPr>
        <w:rPr>
          <w:rFonts w:asciiTheme="majorBidi" w:hAnsiTheme="majorBidi" w:cstheme="majorBidi"/>
          <w:sz w:val="32"/>
          <w:szCs w:val="32"/>
        </w:rPr>
      </w:pPr>
    </w:p>
    <w:p w:rsidR="00D86418" w:rsidRDefault="00E45A40" w:rsidP="00D86418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75EA5"/>
          <w:sz w:val="32"/>
          <w:szCs w:val="32"/>
        </w:rPr>
        <w:t>НИЖЕГОРОДСКИЙ ГОСУДАРСТВЕННЫЙ УНИВЕРСИТЕТ ИМ. Н.И. ЛОБАЧЕВСКОГО</w:t>
      </w:r>
    </w:p>
    <w:p w:rsidR="00E45A40" w:rsidRDefault="00E45A40" w:rsidP="00D86418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</w:p>
    <w:p w:rsidR="00D86418" w:rsidRDefault="00D86418" w:rsidP="00D86418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 w:rsidRPr="00B961FE">
        <w:rPr>
          <w:rFonts w:asciiTheme="majorBidi" w:hAnsiTheme="majorBidi" w:cstheme="majorBidi"/>
          <w:b/>
          <w:bCs/>
          <w:noProof/>
          <w:color w:val="075EA5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15030" cy="1012825"/>
            <wp:effectExtent l="19050" t="0" r="0" b="0"/>
            <wp:wrapSquare wrapText="bothSides"/>
            <wp:docPr id="2" name="Рисунок 0" descr="IMG_8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70.png"/>
                    <pic:cNvPicPr/>
                  </pic:nvPicPr>
                  <pic:blipFill>
                    <a:blip r:embed="rId8" cstate="print">
                      <a:lum contrast="10000"/>
                    </a:blip>
                    <a:srcRect t="18235" b="18824"/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61FE">
        <w:rPr>
          <w:rFonts w:asciiTheme="majorBidi" w:hAnsiTheme="majorBidi" w:cstheme="majorBidi"/>
          <w:b/>
          <w:bCs/>
          <w:color w:val="075EA5"/>
          <w:sz w:val="32"/>
          <w:szCs w:val="32"/>
        </w:rPr>
        <w:t>ЮРИДИЧ</w:t>
      </w:r>
      <w:r w:rsidR="00FB617C">
        <w:rPr>
          <w:rFonts w:asciiTheme="majorBidi" w:hAnsiTheme="majorBidi" w:cstheme="majorBidi"/>
          <w:b/>
          <w:bCs/>
          <w:color w:val="075EA5"/>
          <w:sz w:val="32"/>
          <w:szCs w:val="32"/>
        </w:rPr>
        <w:t>Е</w:t>
      </w:r>
      <w:r w:rsidRPr="00B961FE">
        <w:rPr>
          <w:rFonts w:asciiTheme="majorBidi" w:hAnsiTheme="majorBidi" w:cstheme="majorBidi"/>
          <w:b/>
          <w:bCs/>
          <w:color w:val="075EA5"/>
          <w:sz w:val="32"/>
          <w:szCs w:val="32"/>
        </w:rPr>
        <w:t>СКИЙ ФАКУЛЬТЕТ</w:t>
      </w:r>
    </w:p>
    <w:p w:rsidR="00E45A40" w:rsidRPr="00B961FE" w:rsidRDefault="00E45A40" w:rsidP="00D86418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</w:p>
    <w:p w:rsidR="00D86418" w:rsidRPr="00B961FE" w:rsidRDefault="00D86418" w:rsidP="00D86418">
      <w:pPr>
        <w:jc w:val="center"/>
        <w:rPr>
          <w:rFonts w:asciiTheme="majorBidi" w:hAnsiTheme="majorBidi" w:cstheme="majorBidi"/>
          <w:color w:val="075EA5"/>
          <w:sz w:val="32"/>
          <w:szCs w:val="32"/>
        </w:rPr>
      </w:pPr>
      <w:r w:rsidRPr="00B961FE">
        <w:rPr>
          <w:rFonts w:asciiTheme="majorBidi" w:hAnsiTheme="majorBidi" w:cstheme="majorBidi"/>
          <w:color w:val="075EA5"/>
          <w:sz w:val="32"/>
          <w:szCs w:val="32"/>
        </w:rPr>
        <w:t>Кафедра теории и истории государства и права</w:t>
      </w:r>
    </w:p>
    <w:p w:rsidR="00D86418" w:rsidRDefault="00D86418" w:rsidP="00D86418">
      <w:pPr>
        <w:rPr>
          <w:rFonts w:asciiTheme="majorBidi" w:hAnsiTheme="majorBidi" w:cstheme="majorBidi"/>
          <w:color w:val="075EA5"/>
          <w:sz w:val="32"/>
          <w:szCs w:val="32"/>
        </w:rPr>
      </w:pPr>
    </w:p>
    <w:p w:rsidR="00D86418" w:rsidRPr="00B961FE" w:rsidRDefault="00D86418" w:rsidP="00D86418">
      <w:pPr>
        <w:rPr>
          <w:rFonts w:asciiTheme="majorBidi" w:hAnsiTheme="majorBidi" w:cstheme="majorBidi"/>
          <w:color w:val="075EA5"/>
          <w:sz w:val="32"/>
          <w:szCs w:val="32"/>
        </w:rPr>
      </w:pPr>
    </w:p>
    <w:p w:rsidR="007A36A6" w:rsidRDefault="007A36A6" w:rsidP="00D86418">
      <w:pPr>
        <w:jc w:val="center"/>
        <w:rPr>
          <w:rFonts w:asciiTheme="majorBidi" w:hAnsiTheme="majorBidi" w:cstheme="majorBidi"/>
          <w:b/>
          <w:bCs/>
          <w:color w:val="075EA5"/>
          <w:sz w:val="40"/>
          <w:szCs w:val="40"/>
        </w:rPr>
      </w:pPr>
    </w:p>
    <w:p w:rsidR="007A36A6" w:rsidRDefault="00D86418" w:rsidP="007A36A6">
      <w:pPr>
        <w:jc w:val="center"/>
        <w:rPr>
          <w:rFonts w:asciiTheme="majorBidi" w:hAnsiTheme="majorBidi" w:cstheme="majorBidi"/>
          <w:b/>
          <w:bCs/>
          <w:color w:val="075EA5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075EA5"/>
          <w:sz w:val="40"/>
          <w:szCs w:val="40"/>
        </w:rPr>
        <w:t>ИНФОРМАЦИОННОЕ ПИСЬМО</w:t>
      </w:r>
    </w:p>
    <w:p w:rsidR="007A36A6" w:rsidRPr="00B961FE" w:rsidRDefault="007A36A6" w:rsidP="00D86418">
      <w:pPr>
        <w:jc w:val="center"/>
        <w:rPr>
          <w:rFonts w:asciiTheme="majorBidi" w:hAnsiTheme="majorBidi" w:cstheme="majorBidi"/>
          <w:b/>
          <w:bCs/>
          <w:color w:val="075EA5"/>
          <w:sz w:val="40"/>
          <w:szCs w:val="40"/>
        </w:rPr>
      </w:pPr>
    </w:p>
    <w:p w:rsidR="00D86418" w:rsidRDefault="00D86418" w:rsidP="00D86418">
      <w:pPr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:rsidR="00E45A40" w:rsidRDefault="00C06ACF" w:rsidP="00D86418">
      <w:pPr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75EA5"/>
          <w:sz w:val="32"/>
          <w:szCs w:val="32"/>
          <w:lang w:val="en-US"/>
        </w:rPr>
        <w:t>II</w:t>
      </w:r>
      <w:r w:rsidRPr="00C06ACF">
        <w:rPr>
          <w:rFonts w:asciiTheme="majorBidi" w:hAnsiTheme="majorBidi" w:cstheme="majorBidi"/>
          <w:b/>
          <w:bCs/>
          <w:color w:val="075EA5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075EA5"/>
          <w:sz w:val="32"/>
          <w:szCs w:val="32"/>
        </w:rPr>
        <w:t>СТУДЕНЧЕСКИЙ МЕЖДИСЦИПЛИНАРНЫЙ КРУГЛЫЙ СТОЛ</w:t>
      </w:r>
    </w:p>
    <w:p w:rsidR="00C06ACF" w:rsidRPr="00C06ACF" w:rsidRDefault="00C06ACF" w:rsidP="00D86418">
      <w:pPr>
        <w:jc w:val="center"/>
        <w:rPr>
          <w:rFonts w:asciiTheme="majorBidi" w:hAnsiTheme="majorBidi" w:cstheme="majorBidi"/>
          <w:bCs/>
          <w:i/>
          <w:color w:val="075EA5"/>
          <w:sz w:val="32"/>
          <w:szCs w:val="32"/>
        </w:rPr>
      </w:pPr>
      <w:r>
        <w:rPr>
          <w:rFonts w:asciiTheme="majorBidi" w:hAnsiTheme="majorBidi" w:cstheme="majorBidi"/>
          <w:bCs/>
          <w:i/>
          <w:color w:val="075EA5"/>
          <w:sz w:val="32"/>
          <w:szCs w:val="32"/>
        </w:rPr>
        <w:t>по проблемам теории и истории государства и права</w:t>
      </w:r>
    </w:p>
    <w:p w:rsidR="00C06ACF" w:rsidRDefault="00C06ACF" w:rsidP="00D86418">
      <w:pPr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</w:p>
    <w:p w:rsidR="00D86418" w:rsidRPr="00CE0A46" w:rsidRDefault="00C06ACF" w:rsidP="00D86418">
      <w:pPr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75EA5"/>
          <w:sz w:val="32"/>
          <w:szCs w:val="32"/>
        </w:rPr>
        <w:t xml:space="preserve">15 – 20 декабря </w:t>
      </w:r>
      <w:r w:rsidR="00D86418" w:rsidRPr="00CE0A46">
        <w:rPr>
          <w:rFonts w:asciiTheme="majorBidi" w:hAnsiTheme="majorBidi" w:cstheme="majorBidi"/>
          <w:b/>
          <w:bCs/>
          <w:color w:val="075EA5"/>
          <w:sz w:val="32"/>
          <w:szCs w:val="32"/>
        </w:rPr>
        <w:t>2020 г.</w:t>
      </w:r>
    </w:p>
    <w:p w:rsidR="008E3BF9" w:rsidRDefault="008E3BF9" w:rsidP="00D86418">
      <w:pPr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:rsidR="00FB617C" w:rsidRDefault="00FB617C" w:rsidP="007A36A6">
      <w:pPr>
        <w:rPr>
          <w:rFonts w:asciiTheme="majorBidi" w:hAnsiTheme="majorBidi" w:cstheme="majorBidi"/>
          <w:color w:val="075EA5"/>
          <w:sz w:val="32"/>
          <w:szCs w:val="32"/>
        </w:rPr>
      </w:pPr>
    </w:p>
    <w:p w:rsidR="00E45A40" w:rsidRDefault="00E45A40" w:rsidP="00A3167C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:rsidR="00C06ACF" w:rsidRDefault="00C06ACF" w:rsidP="00A3167C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:rsidR="00C06ACF" w:rsidRDefault="00C06ACF" w:rsidP="00A3167C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:rsidR="00C06ACF" w:rsidRDefault="00C06ACF" w:rsidP="00A3167C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:rsidR="008E3BF9" w:rsidRDefault="00A3167C" w:rsidP="00A3167C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  <w:r>
        <w:rPr>
          <w:rFonts w:asciiTheme="majorBidi" w:hAnsiTheme="majorBidi" w:cstheme="majorBidi"/>
          <w:color w:val="075EA5"/>
          <w:sz w:val="32"/>
          <w:szCs w:val="32"/>
        </w:rPr>
        <w:t>Нижний Новгород</w:t>
      </w:r>
    </w:p>
    <w:p w:rsidR="00A3167C" w:rsidRDefault="00A3167C" w:rsidP="00A3167C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  <w:r>
        <w:rPr>
          <w:rFonts w:asciiTheme="majorBidi" w:hAnsiTheme="majorBidi" w:cstheme="majorBidi"/>
          <w:color w:val="075EA5"/>
          <w:sz w:val="32"/>
          <w:szCs w:val="32"/>
        </w:rPr>
        <w:t>2020</w:t>
      </w:r>
      <w:r w:rsidRPr="00A3167C">
        <w:rPr>
          <w:rFonts w:asciiTheme="majorBidi" w:hAnsiTheme="majorBidi" w:cstheme="majorBidi"/>
          <w:color w:val="075EA5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75EA5"/>
          <w:sz w:val="32"/>
          <w:szCs w:val="32"/>
        </w:rPr>
        <w:t>г.</w:t>
      </w:r>
    </w:p>
    <w:p w:rsidR="00C06ACF" w:rsidRDefault="00C06ACF" w:rsidP="007A36A6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B1103A" w:rsidRDefault="0007051C" w:rsidP="001762D0">
      <w:pPr>
        <w:spacing w:after="12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07051C">
        <w:rPr>
          <w:rFonts w:asciiTheme="majorBidi" w:hAnsiTheme="majorBidi" w:cstheme="majorBidi"/>
          <w:i/>
          <w:iCs/>
          <w:sz w:val="28"/>
          <w:szCs w:val="28"/>
        </w:rPr>
        <w:lastRenderedPageBreak/>
        <w:t xml:space="preserve">Уважаемые </w:t>
      </w:r>
      <w:r w:rsidR="00C06ACF">
        <w:rPr>
          <w:rFonts w:asciiTheme="majorBidi" w:hAnsiTheme="majorBidi" w:cstheme="majorBidi"/>
          <w:i/>
          <w:iCs/>
          <w:sz w:val="28"/>
          <w:szCs w:val="28"/>
        </w:rPr>
        <w:t>студенты</w:t>
      </w:r>
      <w:r>
        <w:rPr>
          <w:rFonts w:asciiTheme="majorBidi" w:hAnsiTheme="majorBidi" w:cstheme="majorBidi"/>
          <w:i/>
          <w:iCs/>
          <w:sz w:val="28"/>
          <w:szCs w:val="28"/>
        </w:rPr>
        <w:t>!</w:t>
      </w:r>
    </w:p>
    <w:p w:rsidR="00C06ACF" w:rsidRPr="00C06ACF" w:rsidRDefault="00C06ACF" w:rsidP="001762D0">
      <w:pPr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6ACF">
        <w:rPr>
          <w:rFonts w:ascii="Times New Roman" w:eastAsia="Times New Roman" w:hAnsi="Times New Roman" w:cs="Times New Roman"/>
          <w:sz w:val="28"/>
          <w:szCs w:val="28"/>
        </w:rPr>
        <w:t>афедра теории и истории государства и права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приглашает вас принять участие в работе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06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студенческого междисциплинарного круглого стола по проблемам теории и истории государства и права. </w:t>
      </w:r>
    </w:p>
    <w:p w:rsidR="00C06ACF" w:rsidRDefault="00C06ACF" w:rsidP="001762D0">
      <w:pPr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задачей проведения мероприятия является создание молодежного форума для обсуждения наиболее важных проблем теории и истории государства и права.</w:t>
      </w:r>
    </w:p>
    <w:p w:rsidR="00C06ACF" w:rsidRDefault="00C06ACF" w:rsidP="001762D0">
      <w:pPr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Направления работы круглого стола:</w:t>
      </w:r>
    </w:p>
    <w:p w:rsidR="00C06ACF" w:rsidRPr="00C06ACF" w:rsidRDefault="00C06ACF" w:rsidP="001762D0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8"/>
          <w:szCs w:val="28"/>
        </w:rPr>
      </w:pPr>
      <w:r w:rsidRPr="00C06ACF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 государства и права</w:t>
      </w:r>
    </w:p>
    <w:p w:rsidR="00C06ACF" w:rsidRDefault="00C06ACF" w:rsidP="001762D0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C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государства и права зарубежных стран</w:t>
      </w:r>
    </w:p>
    <w:p w:rsidR="005D4763" w:rsidRPr="005D4763" w:rsidRDefault="005D4763" w:rsidP="001762D0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отечественного государства и права</w:t>
      </w:r>
    </w:p>
    <w:p w:rsidR="00C06ACF" w:rsidRPr="00C06ACF" w:rsidRDefault="00C06ACF" w:rsidP="001762D0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8"/>
          <w:szCs w:val="28"/>
        </w:rPr>
      </w:pPr>
      <w:r w:rsidRPr="00C06ACF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Отечественная история</w:t>
      </w:r>
    </w:p>
    <w:p w:rsidR="00C06ACF" w:rsidRPr="00C06ACF" w:rsidRDefault="00C06ACF" w:rsidP="001762D0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8"/>
          <w:szCs w:val="28"/>
        </w:rPr>
      </w:pPr>
      <w:r w:rsidRPr="00C06AC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правовых и политических учений</w:t>
      </w:r>
    </w:p>
    <w:p w:rsidR="00C06ACF" w:rsidRPr="001762D0" w:rsidRDefault="00C06ACF" w:rsidP="001762D0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8"/>
          <w:szCs w:val="28"/>
        </w:rPr>
      </w:pPr>
      <w:r w:rsidRPr="00C06ACF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философия права</w:t>
      </w:r>
    </w:p>
    <w:p w:rsidR="001762D0" w:rsidRPr="00C06ACF" w:rsidRDefault="001762D0" w:rsidP="001762D0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Религия и право </w:t>
      </w:r>
    </w:p>
    <w:p w:rsidR="00C06ACF" w:rsidRPr="001762D0" w:rsidRDefault="001762D0" w:rsidP="001762D0">
      <w:pPr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работы круглого стола будет проведен </w:t>
      </w:r>
      <w:proofErr w:type="spellStart"/>
      <w:r w:rsidRPr="001762D0">
        <w:rPr>
          <w:rFonts w:ascii="Times New Roman" w:eastAsia="Times New Roman" w:hAnsi="Times New Roman" w:cs="Times New Roman"/>
          <w:b/>
          <w:sz w:val="28"/>
          <w:szCs w:val="28"/>
        </w:rPr>
        <w:t>спецсеминар</w:t>
      </w:r>
      <w:proofErr w:type="spellEnd"/>
      <w:r w:rsidRPr="001762D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студентов, магистров и аспирантов по проблемам социальной активности новых религиозных движений </w:t>
      </w:r>
      <w:r>
        <w:rPr>
          <w:rFonts w:ascii="Times New Roman" w:eastAsia="Times New Roman" w:hAnsi="Times New Roman" w:cs="Times New Roman"/>
          <w:sz w:val="28"/>
          <w:szCs w:val="28"/>
        </w:rPr>
        <w:t>(грант РФФИ и ЭСИ «</w:t>
      </w:r>
      <w:r w:rsidRPr="001762D0">
        <w:rPr>
          <w:rFonts w:ascii="Times New Roman" w:eastAsia="Times New Roman" w:hAnsi="Times New Roman" w:cs="Times New Roman"/>
          <w:sz w:val="28"/>
          <w:szCs w:val="28"/>
        </w:rPr>
        <w:t>Нетрадиционная религиозность как форма социальной активности в эпоху постмодерна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проект № </w:t>
      </w:r>
      <w:r w:rsidRPr="001762D0">
        <w:rPr>
          <w:rFonts w:ascii="Times New Roman" w:eastAsia="Times New Roman" w:hAnsi="Times New Roman" w:cs="Times New Roman"/>
          <w:sz w:val="28"/>
          <w:szCs w:val="28"/>
        </w:rPr>
        <w:t>20-011-31235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06ACF" w:rsidRDefault="00C06ACF" w:rsidP="001762D0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связи со сложной эпидемиологической обстановкой в Российской Федерации круглый стол будет проходить в формате видео-конференции </w:t>
      </w:r>
      <w:r w:rsidRPr="00AA4AEB">
        <w:rPr>
          <w:rFonts w:asciiTheme="majorBidi" w:hAnsiTheme="majorBidi" w:cstheme="majorBidi"/>
          <w:sz w:val="28"/>
          <w:szCs w:val="28"/>
        </w:rPr>
        <w:t>чере</w:t>
      </w:r>
      <w:r>
        <w:rPr>
          <w:rFonts w:asciiTheme="majorBidi" w:hAnsiTheme="majorBidi" w:cstheme="majorBidi"/>
          <w:sz w:val="28"/>
          <w:szCs w:val="28"/>
        </w:rPr>
        <w:t xml:space="preserve">з интернет-сервис </w:t>
      </w:r>
      <w:proofErr w:type="spellStart"/>
      <w:r>
        <w:rPr>
          <w:rFonts w:asciiTheme="majorBidi" w:hAnsiTheme="majorBidi" w:cstheme="majorBidi"/>
          <w:sz w:val="28"/>
          <w:szCs w:val="28"/>
        </w:rPr>
        <w:t>Zoom</w:t>
      </w:r>
      <w:proofErr w:type="spellEnd"/>
      <w:r w:rsidR="005D4763">
        <w:rPr>
          <w:rFonts w:asciiTheme="majorBidi" w:hAnsiTheme="majorBidi" w:cstheme="majorBidi"/>
          <w:sz w:val="28"/>
          <w:szCs w:val="28"/>
        </w:rPr>
        <w:t>. Секции круглого стола будет сформированы после обработки всех поступивших заявок, время работы каждой секции будет сообщено участникам дополнительно.</w:t>
      </w:r>
    </w:p>
    <w:p w:rsidR="00C06ACF" w:rsidRPr="001762D0" w:rsidRDefault="00557670" w:rsidP="001762D0">
      <w:pPr>
        <w:spacing w:after="120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Всех заинтересованных в участии студентов </w:t>
      </w:r>
      <w:r>
        <w:rPr>
          <w:rFonts w:asciiTheme="majorBidi" w:hAnsiTheme="majorBidi" w:cstheme="majorBidi"/>
          <w:sz w:val="28"/>
          <w:szCs w:val="28"/>
        </w:rPr>
        <w:t xml:space="preserve">просим в срок до </w:t>
      </w:r>
      <w:r>
        <w:rPr>
          <w:rFonts w:asciiTheme="majorBidi" w:hAnsiTheme="majorBidi" w:cstheme="majorBidi"/>
          <w:b/>
          <w:bCs/>
          <w:sz w:val="28"/>
          <w:szCs w:val="28"/>
        </w:rPr>
        <w:t>30</w:t>
      </w:r>
      <w:r w:rsidRPr="00012F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ноября</w:t>
      </w:r>
      <w:r w:rsidRPr="00012F4A">
        <w:rPr>
          <w:rFonts w:asciiTheme="majorBidi" w:hAnsiTheme="majorBidi" w:cstheme="majorBidi"/>
          <w:b/>
          <w:bCs/>
          <w:sz w:val="28"/>
          <w:szCs w:val="28"/>
        </w:rPr>
        <w:t xml:space="preserve"> 2020 года</w:t>
      </w:r>
      <w:r>
        <w:rPr>
          <w:rFonts w:asciiTheme="majorBidi" w:hAnsiTheme="majorBidi" w:cstheme="majorBidi"/>
          <w:sz w:val="28"/>
          <w:szCs w:val="28"/>
        </w:rPr>
        <w:t xml:space="preserve">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</w:t>
      </w:r>
      <w:r>
        <w:rPr>
          <w:rFonts w:asciiTheme="majorBidi" w:hAnsiTheme="majorBidi" w:cstheme="majorBidi"/>
          <w:sz w:val="28"/>
          <w:szCs w:val="28"/>
        </w:rPr>
        <w:t xml:space="preserve">по форме, указанной в приложении, </w:t>
      </w:r>
      <w:r w:rsidRPr="00C427F4">
        <w:rPr>
          <w:rFonts w:asciiTheme="majorBidi" w:hAnsiTheme="majorBidi" w:cstheme="majorBidi"/>
          <w:bCs/>
          <w:sz w:val="28"/>
          <w:szCs w:val="28"/>
        </w:rPr>
        <w:t>на адрес электронной почты оргкомитета: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mkstigpunn@gmail.com</w:t>
        </w:r>
      </w:hyperlink>
      <w:r w:rsidR="00A8737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C427F4">
        <w:rPr>
          <w:rFonts w:asciiTheme="majorBidi" w:hAnsiTheme="majorBidi" w:cstheme="majorBidi"/>
          <w:bCs/>
          <w:sz w:val="28"/>
          <w:szCs w:val="28"/>
        </w:rPr>
        <w:t xml:space="preserve">с пометкой </w:t>
      </w:r>
      <w:r w:rsidRPr="00C427F4">
        <w:rPr>
          <w:rFonts w:asciiTheme="majorBidi" w:hAnsiTheme="majorBidi" w:cstheme="majorBidi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МКС2020</w:t>
      </w:r>
      <w:r w:rsidRPr="00C427F4">
        <w:rPr>
          <w:rFonts w:asciiTheme="majorBidi" w:hAnsiTheme="majorBidi" w:cstheme="majorBidi"/>
          <w:b/>
          <w:bCs/>
          <w:sz w:val="28"/>
          <w:szCs w:val="28"/>
        </w:rPr>
        <w:t>»</w:t>
      </w:r>
      <w:r w:rsidRPr="00C427F4">
        <w:rPr>
          <w:rFonts w:asciiTheme="majorBidi" w:hAnsiTheme="majorBidi" w:cstheme="majorBidi"/>
          <w:bCs/>
          <w:sz w:val="28"/>
          <w:szCs w:val="28"/>
        </w:rPr>
        <w:t xml:space="preserve"> в теме письма. </w:t>
      </w:r>
      <w:r w:rsidR="001762D0">
        <w:rPr>
          <w:rFonts w:asciiTheme="majorBidi" w:hAnsiTheme="majorBidi" w:cstheme="majorBidi"/>
          <w:bCs/>
          <w:sz w:val="28"/>
          <w:szCs w:val="28"/>
        </w:rPr>
        <w:t xml:space="preserve">Заявки на участие в </w:t>
      </w:r>
      <w:proofErr w:type="spellStart"/>
      <w:r w:rsidR="001762D0">
        <w:rPr>
          <w:rFonts w:asciiTheme="majorBidi" w:hAnsiTheme="majorBidi" w:cstheme="majorBidi"/>
          <w:bCs/>
          <w:sz w:val="28"/>
          <w:szCs w:val="28"/>
        </w:rPr>
        <w:t>спецсеминаре</w:t>
      </w:r>
      <w:proofErr w:type="spellEnd"/>
      <w:r w:rsidR="001762D0">
        <w:rPr>
          <w:rFonts w:asciiTheme="majorBidi" w:hAnsiTheme="majorBidi" w:cstheme="majorBidi"/>
          <w:bCs/>
          <w:sz w:val="28"/>
          <w:szCs w:val="28"/>
        </w:rPr>
        <w:t xml:space="preserve"> должны содержать пометку </w:t>
      </w:r>
      <w:r w:rsidR="001762D0" w:rsidRPr="001762D0">
        <w:rPr>
          <w:rFonts w:asciiTheme="majorBidi" w:hAnsiTheme="majorBidi" w:cstheme="majorBidi"/>
          <w:b/>
          <w:bCs/>
          <w:sz w:val="28"/>
          <w:szCs w:val="28"/>
        </w:rPr>
        <w:t>«МКС2020</w:t>
      </w:r>
      <w:r w:rsidR="001762D0">
        <w:rPr>
          <w:rFonts w:asciiTheme="majorBidi" w:hAnsiTheme="majorBidi" w:cstheme="majorBidi"/>
          <w:b/>
          <w:bCs/>
          <w:sz w:val="28"/>
          <w:szCs w:val="28"/>
        </w:rPr>
        <w:t>_</w:t>
      </w:r>
      <w:r w:rsidR="001762D0" w:rsidRPr="001762D0">
        <w:rPr>
          <w:rFonts w:asciiTheme="majorBidi" w:hAnsiTheme="majorBidi" w:cstheme="majorBidi"/>
          <w:b/>
          <w:bCs/>
          <w:sz w:val="28"/>
          <w:szCs w:val="28"/>
        </w:rPr>
        <w:t>спецсеминар».</w:t>
      </w:r>
      <w:r w:rsidR="001762D0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1762D0">
        <w:rPr>
          <w:rFonts w:asciiTheme="majorBidi" w:hAnsiTheme="majorBidi" w:cstheme="majorBidi"/>
          <w:bCs/>
          <w:sz w:val="28"/>
          <w:szCs w:val="28"/>
        </w:rPr>
        <w:t>Файл заявки должен называться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Заявка_Фамилия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Имя Отчество</w:t>
      </w:r>
      <w:r w:rsidRPr="00E45A40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doc</w:t>
      </w:r>
      <w:r>
        <w:rPr>
          <w:rFonts w:asciiTheme="majorBidi" w:hAnsiTheme="majorBidi" w:cstheme="majorBidi"/>
          <w:b/>
          <w:bCs/>
          <w:sz w:val="28"/>
          <w:szCs w:val="28"/>
        </w:rPr>
        <w:t>».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06ACF">
        <w:rPr>
          <w:rFonts w:ascii="Times New Roman" w:eastAsia="Times New Roman" w:hAnsi="Times New Roman" w:cs="Times New Roman"/>
          <w:sz w:val="28"/>
          <w:szCs w:val="28"/>
        </w:rPr>
        <w:t xml:space="preserve">О получении заявки оргкомитетом будет выслано подтверждение. </w:t>
      </w:r>
    </w:p>
    <w:p w:rsidR="00C06ACF" w:rsidRDefault="00C06ACF" w:rsidP="001762D0">
      <w:pPr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Заявки, не соответствующие тематике круглого стола, либо оформленные с нарушением требований оргкомитета, отклоняются. Для принятия решения о допуске к участию оргкомитет может дополнительно запросить аннотацию или текст заявленного доклада.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 поступлении предельного количества заявок оргкомитет может досрочно прекратить их прием.</w:t>
      </w:r>
    </w:p>
    <w:p w:rsidR="00385A64" w:rsidRDefault="00557670" w:rsidP="001762D0">
      <w:pPr>
        <w:shd w:val="clear" w:color="auto" w:fill="FFFFFF"/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работы круглого стола статьи лучших докладчиков будут опубликованы в сборнике студенческих работ. </w:t>
      </w:r>
    </w:p>
    <w:p w:rsidR="00557670" w:rsidRDefault="00557670" w:rsidP="00557670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670" w:rsidRDefault="00557670" w:rsidP="00557670">
      <w:pPr>
        <w:spacing w:after="0"/>
        <w:ind w:firstLine="709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lastRenderedPageBreak/>
        <w:t>Приложение 1</w:t>
      </w:r>
    </w:p>
    <w:p w:rsidR="00557670" w:rsidRDefault="00557670" w:rsidP="00557670">
      <w:pPr>
        <w:spacing w:after="0"/>
        <w:ind w:firstLine="709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557670" w:rsidRDefault="00557670" w:rsidP="00557670">
      <w:pPr>
        <w:spacing w:after="0"/>
        <w:ind w:firstLine="709"/>
        <w:jc w:val="center"/>
        <w:rPr>
          <w:rFonts w:asciiTheme="majorBidi" w:hAnsiTheme="majorBidi" w:cstheme="majorBidi"/>
          <w:b/>
          <w:iCs/>
          <w:sz w:val="28"/>
          <w:szCs w:val="28"/>
        </w:rPr>
      </w:pPr>
      <w:r>
        <w:rPr>
          <w:rFonts w:asciiTheme="majorBidi" w:hAnsiTheme="majorBidi" w:cstheme="majorBidi"/>
          <w:b/>
          <w:iCs/>
          <w:sz w:val="28"/>
          <w:szCs w:val="28"/>
        </w:rPr>
        <w:t xml:space="preserve">Заявка на участие в круглом столе </w:t>
      </w:r>
    </w:p>
    <w:p w:rsidR="00557670" w:rsidRDefault="00557670" w:rsidP="0055767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670" w:rsidRDefault="00557670" w:rsidP="0055767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 (полностью) студента</w:t>
      </w:r>
    </w:p>
    <w:p w:rsidR="00557670" w:rsidRDefault="00557670" w:rsidP="0055767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курс</w:t>
      </w:r>
    </w:p>
    <w:p w:rsidR="00557670" w:rsidRDefault="00557670" w:rsidP="0055767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ФИО, место работы, должность, ученая степень и ученое звание научного руководителя</w:t>
      </w:r>
    </w:p>
    <w:p w:rsidR="00557670" w:rsidRDefault="00557670" w:rsidP="0055767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 студента</w:t>
      </w:r>
    </w:p>
    <w:p w:rsidR="00557670" w:rsidRDefault="00557670" w:rsidP="0055767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Эл. адрес студента</w:t>
      </w:r>
    </w:p>
    <w:p w:rsidR="00557670" w:rsidRDefault="00557670" w:rsidP="0055767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доклада </w:t>
      </w:r>
    </w:p>
    <w:p w:rsidR="00557670" w:rsidRDefault="00557670" w:rsidP="0055767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средства, необходимые для выступления</w:t>
      </w:r>
    </w:p>
    <w:p w:rsidR="00557670" w:rsidRDefault="00557670" w:rsidP="005576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670" w:rsidRDefault="00557670" w:rsidP="00557670">
      <w:pPr>
        <w:spacing w:after="0"/>
        <w:ind w:firstLine="709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557670" w:rsidRDefault="00557670" w:rsidP="00557670">
      <w:pPr>
        <w:spacing w:after="0"/>
        <w:ind w:firstLine="709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Приложение 2</w:t>
      </w:r>
    </w:p>
    <w:p w:rsidR="00557670" w:rsidRDefault="00557670" w:rsidP="00557670">
      <w:pPr>
        <w:spacing w:after="0"/>
        <w:ind w:firstLine="709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557670" w:rsidRDefault="00557670" w:rsidP="0055767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оформлению статей:</w:t>
      </w:r>
    </w:p>
    <w:p w:rsidR="00557670" w:rsidRDefault="00557670" w:rsidP="00557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670" w:rsidRPr="00557670" w:rsidRDefault="00557670" w:rsidP="00557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Шрифт основного текста работы – 14,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1,5 интервала, поля со всех сторон 20 мм. Формат документа: MS WORD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Объем до 5 страниц. </w:t>
      </w:r>
      <w:r w:rsidRPr="005576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Файлы, представляемые в оргкомитет, должны быть поименованы по фамилии с указанием полного имени и отчества автора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Статья_Фамилия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Имя Отчество»</w:t>
      </w:r>
      <w:r w:rsidRPr="005576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557670" w:rsidRDefault="00557670" w:rsidP="00557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первой странице указывается ФИО автора, </w:t>
      </w:r>
      <w:r>
        <w:rPr>
          <w:rFonts w:ascii="Times New Roman" w:eastAsia="Times New Roman" w:hAnsi="Times New Roman" w:cs="Times New Roman"/>
          <w:sz w:val="28"/>
          <w:szCs w:val="28"/>
        </w:rPr>
        <w:t>форма обучения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курс.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азвание статьи печатается заглавными буквами. Далее идут аннотация и ключевые слова, основной текст и список использованных источников. </w:t>
      </w:r>
      <w:r w:rsidR="007E6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bookmarkStart w:id="0" w:name="_GoBack"/>
      <w:bookmarkEnd w:id="0"/>
      <w:r w:rsidRPr="00557670"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тексте ссылки на литературные источники приводятся в квадратных скобках (например: [1], [1–5; 9]). Они расставляются в порядке их упоминания в тексте.</w:t>
      </w:r>
    </w:p>
    <w:p w:rsidR="00557670" w:rsidRDefault="00557670" w:rsidP="00557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Библиографические ссылки следует оформлять в соответствии с ГОСТ Р 7.0.5–2008. Все элементы библиографического описания иностранных источников следует указывать на языке оригинала.</w:t>
      </w:r>
    </w:p>
    <w:p w:rsidR="00557670" w:rsidRDefault="00557670" w:rsidP="00557670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670" w:rsidRDefault="00557670" w:rsidP="00557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670" w:rsidRDefault="00557670" w:rsidP="0055767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557670" w:rsidSect="007A5F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11" w:rsidRDefault="00123D11" w:rsidP="00D86418">
      <w:pPr>
        <w:spacing w:after="0" w:line="240" w:lineRule="auto"/>
      </w:pPr>
      <w:r>
        <w:separator/>
      </w:r>
    </w:p>
  </w:endnote>
  <w:endnote w:type="continuationSeparator" w:id="0">
    <w:p w:rsidR="00123D11" w:rsidRDefault="00123D11" w:rsidP="00D8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58" w:rsidRDefault="002C5A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27936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:rsidR="00CE170D" w:rsidRPr="007A5FCC" w:rsidRDefault="005138FE" w:rsidP="007A5FCC">
        <w:pPr>
          <w:pStyle w:val="a9"/>
          <w:jc w:val="center"/>
          <w:rPr>
            <w:rFonts w:asciiTheme="majorBidi" w:hAnsiTheme="majorBidi" w:cstheme="majorBidi"/>
            <w:sz w:val="20"/>
            <w:szCs w:val="20"/>
          </w:rPr>
        </w:pPr>
        <w:r w:rsidRPr="007A5FCC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CE170D" w:rsidRPr="007A5FCC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7A5FCC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7E62C3">
          <w:rPr>
            <w:rFonts w:asciiTheme="majorBidi" w:hAnsiTheme="majorBidi" w:cstheme="majorBidi"/>
            <w:noProof/>
            <w:sz w:val="20"/>
            <w:szCs w:val="20"/>
          </w:rPr>
          <w:t>3</w:t>
        </w:r>
        <w:r w:rsidRPr="007A5FCC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58" w:rsidRDefault="002C5A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11" w:rsidRDefault="00123D11" w:rsidP="00D86418">
      <w:pPr>
        <w:spacing w:after="0" w:line="240" w:lineRule="auto"/>
      </w:pPr>
      <w:r>
        <w:separator/>
      </w:r>
    </w:p>
  </w:footnote>
  <w:footnote w:type="continuationSeparator" w:id="0">
    <w:p w:rsidR="00123D11" w:rsidRDefault="00123D11" w:rsidP="00D8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58" w:rsidRDefault="007E62C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613594" o:spid="_x0000_s2053" type="#_x0000_t75" style="position:absolute;margin-left:0;margin-top:0;width:450pt;height:429.75pt;z-index:-251657216;mso-position-horizontal:center;mso-position-horizontal-relative:margin;mso-position-vertical:center;mso-position-vertical-relative:margin" o:allowincell="f">
          <v:imagedata r:id="rId1" o:title="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58" w:rsidRDefault="007E62C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613595" o:spid="_x0000_s2054" type="#_x0000_t75" style="position:absolute;margin-left:0;margin-top:0;width:450pt;height:429.75pt;z-index:-251656192;mso-position-horizontal:center;mso-position-horizontal-relative:margin;mso-position-vertical:center;mso-position-vertical-relative:margin" o:allowincell="f">
          <v:imagedata r:id="rId1" o:title="о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58" w:rsidRDefault="007E62C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613593" o:spid="_x0000_s2052" type="#_x0000_t75" style="position:absolute;margin-left:0;margin-top:0;width:450pt;height:429.75pt;z-index:-251658240;mso-position-horizontal:center;mso-position-horizontal-relative:margin;mso-position-vertical:center;mso-position-vertical-relative:margin" o:allowincell="f">
          <v:imagedata r:id="rId1" o:title="о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4AC3"/>
    <w:multiLevelType w:val="hybridMultilevel"/>
    <w:tmpl w:val="A62A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C48E6"/>
    <w:multiLevelType w:val="hybridMultilevel"/>
    <w:tmpl w:val="A8B25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B561F4"/>
    <w:multiLevelType w:val="hybridMultilevel"/>
    <w:tmpl w:val="43023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D717B8"/>
    <w:multiLevelType w:val="hybridMultilevel"/>
    <w:tmpl w:val="D188DF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B6E80"/>
    <w:multiLevelType w:val="multilevel"/>
    <w:tmpl w:val="D2885CDE"/>
    <w:lvl w:ilvl="0">
      <w:start w:val="1"/>
      <w:numFmt w:val="bullet"/>
      <w:lvlText w:val="❖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0F52F5"/>
    <w:multiLevelType w:val="multilevel"/>
    <w:tmpl w:val="91F85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B17EF"/>
    <w:multiLevelType w:val="hybridMultilevel"/>
    <w:tmpl w:val="C69A7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18"/>
    <w:rsid w:val="00012F4A"/>
    <w:rsid w:val="000659A2"/>
    <w:rsid w:val="0007051C"/>
    <w:rsid w:val="000D67B6"/>
    <w:rsid w:val="00123D11"/>
    <w:rsid w:val="00160804"/>
    <w:rsid w:val="001762D0"/>
    <w:rsid w:val="002501A9"/>
    <w:rsid w:val="002C5A58"/>
    <w:rsid w:val="003260C4"/>
    <w:rsid w:val="003310B3"/>
    <w:rsid w:val="00385A64"/>
    <w:rsid w:val="00392F5E"/>
    <w:rsid w:val="003B42D9"/>
    <w:rsid w:val="003C3B0F"/>
    <w:rsid w:val="00447A2C"/>
    <w:rsid w:val="00454FC4"/>
    <w:rsid w:val="004609F2"/>
    <w:rsid w:val="00475F9B"/>
    <w:rsid w:val="00477E12"/>
    <w:rsid w:val="00485195"/>
    <w:rsid w:val="004C4FBC"/>
    <w:rsid w:val="005138FE"/>
    <w:rsid w:val="00527DFC"/>
    <w:rsid w:val="00557670"/>
    <w:rsid w:val="00567C69"/>
    <w:rsid w:val="005C6811"/>
    <w:rsid w:val="005D4763"/>
    <w:rsid w:val="005E0975"/>
    <w:rsid w:val="00647692"/>
    <w:rsid w:val="00693FB8"/>
    <w:rsid w:val="006A6119"/>
    <w:rsid w:val="00730421"/>
    <w:rsid w:val="00736C42"/>
    <w:rsid w:val="00770B2A"/>
    <w:rsid w:val="007A36A6"/>
    <w:rsid w:val="007A5FCC"/>
    <w:rsid w:val="007E62C3"/>
    <w:rsid w:val="00831DDF"/>
    <w:rsid w:val="008504A8"/>
    <w:rsid w:val="008B56DD"/>
    <w:rsid w:val="008E3BF9"/>
    <w:rsid w:val="00974E5E"/>
    <w:rsid w:val="009C55C9"/>
    <w:rsid w:val="009E5CD5"/>
    <w:rsid w:val="00A3167C"/>
    <w:rsid w:val="00A33C77"/>
    <w:rsid w:val="00A560CF"/>
    <w:rsid w:val="00A74642"/>
    <w:rsid w:val="00A87378"/>
    <w:rsid w:val="00AD5636"/>
    <w:rsid w:val="00B1103A"/>
    <w:rsid w:val="00B126F2"/>
    <w:rsid w:val="00BC7B1E"/>
    <w:rsid w:val="00C06147"/>
    <w:rsid w:val="00C06ACF"/>
    <w:rsid w:val="00C12300"/>
    <w:rsid w:val="00C427F4"/>
    <w:rsid w:val="00C51B98"/>
    <w:rsid w:val="00CC5250"/>
    <w:rsid w:val="00CC6207"/>
    <w:rsid w:val="00CD2631"/>
    <w:rsid w:val="00CE170D"/>
    <w:rsid w:val="00CF3426"/>
    <w:rsid w:val="00D70D7F"/>
    <w:rsid w:val="00D748AF"/>
    <w:rsid w:val="00D8138D"/>
    <w:rsid w:val="00D86418"/>
    <w:rsid w:val="00D95DC1"/>
    <w:rsid w:val="00DC5663"/>
    <w:rsid w:val="00DD2D1F"/>
    <w:rsid w:val="00E45A40"/>
    <w:rsid w:val="00E97912"/>
    <w:rsid w:val="00ED733C"/>
    <w:rsid w:val="00EF6CC3"/>
    <w:rsid w:val="00F074BA"/>
    <w:rsid w:val="00F61250"/>
    <w:rsid w:val="00F74F0A"/>
    <w:rsid w:val="00F939B2"/>
    <w:rsid w:val="00FA67AB"/>
    <w:rsid w:val="00FA7843"/>
    <w:rsid w:val="00FB08B3"/>
    <w:rsid w:val="00FB617C"/>
    <w:rsid w:val="00FC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39A0A1D"/>
  <w15:docId w15:val="{65802456-FC68-4397-81D8-CD2100A9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64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641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6418"/>
    <w:rPr>
      <w:vertAlign w:val="superscript"/>
    </w:rPr>
  </w:style>
  <w:style w:type="paragraph" w:styleId="a6">
    <w:name w:val="List Paragraph"/>
    <w:basedOn w:val="a"/>
    <w:uiPriority w:val="34"/>
    <w:qFormat/>
    <w:rsid w:val="004609F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A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5FCC"/>
  </w:style>
  <w:style w:type="paragraph" w:styleId="a9">
    <w:name w:val="footer"/>
    <w:basedOn w:val="a"/>
    <w:link w:val="aa"/>
    <w:uiPriority w:val="99"/>
    <w:unhideWhenUsed/>
    <w:rsid w:val="007A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FCC"/>
  </w:style>
  <w:style w:type="character" w:styleId="ab">
    <w:name w:val="Hyperlink"/>
    <w:basedOn w:val="a0"/>
    <w:uiPriority w:val="99"/>
    <w:unhideWhenUsed/>
    <w:rsid w:val="003C3B0F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E4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a0"/>
    <w:rsid w:val="00C4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2C0BE-24DC-4A0D-960F-F12B01A6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Федюшкина Арина Игоревна</cp:lastModifiedBy>
  <cp:revision>9</cp:revision>
  <dcterms:created xsi:type="dcterms:W3CDTF">2020-10-20T09:04:00Z</dcterms:created>
  <dcterms:modified xsi:type="dcterms:W3CDTF">2020-10-23T08:21:00Z</dcterms:modified>
</cp:coreProperties>
</file>