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E90BC" w14:textId="77777777" w:rsidR="00C502B2" w:rsidRDefault="00C502B2" w:rsidP="00C502B2"/>
    <w:p w14:paraId="632353F6" w14:textId="77777777" w:rsidR="00C502B2" w:rsidRDefault="00C502B2" w:rsidP="00C502B2"/>
    <w:p w14:paraId="5D58F223" w14:textId="77777777" w:rsidR="00C502B2" w:rsidRDefault="00C502B2" w:rsidP="00C502B2"/>
    <w:p w14:paraId="384E0687" w14:textId="77777777" w:rsidR="00C502B2" w:rsidRPr="00B961FE" w:rsidRDefault="00C502B2" w:rsidP="00C502B2">
      <w:pPr>
        <w:rPr>
          <w:rFonts w:asciiTheme="majorBidi" w:hAnsiTheme="majorBidi" w:cstheme="majorBidi"/>
          <w:sz w:val="32"/>
          <w:szCs w:val="32"/>
        </w:rPr>
      </w:pPr>
    </w:p>
    <w:p w14:paraId="245D2C68" w14:textId="77777777" w:rsidR="00C502B2" w:rsidRDefault="00C502B2" w:rsidP="00C502B2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75EA5"/>
          <w:sz w:val="32"/>
          <w:szCs w:val="32"/>
        </w:rPr>
        <w:t>НИЖЕГОРОДСКИЙ ГОСУДАРСТВЕННЫЙ УНИВЕРСИТЕТ ИМ. Н.И. ЛОБАЧЕВСКОГО</w:t>
      </w:r>
    </w:p>
    <w:p w14:paraId="257D5093" w14:textId="77777777" w:rsidR="00C502B2" w:rsidRDefault="00C502B2" w:rsidP="00C502B2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</w:p>
    <w:p w14:paraId="5388D31F" w14:textId="77777777" w:rsidR="00C502B2" w:rsidRDefault="00C502B2" w:rsidP="00C502B2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 w:rsidRPr="00B961FE">
        <w:rPr>
          <w:rFonts w:asciiTheme="majorBidi" w:hAnsiTheme="majorBidi" w:cstheme="majorBidi"/>
          <w:b/>
          <w:bCs/>
          <w:noProof/>
          <w:color w:val="075EA5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9EE226B" wp14:editId="4FAB3F2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15030" cy="1012825"/>
            <wp:effectExtent l="19050" t="0" r="0" b="0"/>
            <wp:wrapSquare wrapText="bothSides"/>
            <wp:docPr id="2" name="Рисунок 0" descr="IMG_8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70.png"/>
                    <pic:cNvPicPr/>
                  </pic:nvPicPr>
                  <pic:blipFill>
                    <a:blip r:embed="rId6" cstate="print">
                      <a:lum contrast="10000"/>
                    </a:blip>
                    <a:srcRect t="18235" b="18824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1FE">
        <w:rPr>
          <w:rFonts w:asciiTheme="majorBidi" w:hAnsiTheme="majorBidi" w:cstheme="majorBidi"/>
          <w:b/>
          <w:bCs/>
          <w:color w:val="075EA5"/>
          <w:sz w:val="32"/>
          <w:szCs w:val="32"/>
        </w:rPr>
        <w:t>ЮРИДИЧ</w:t>
      </w:r>
      <w:r>
        <w:rPr>
          <w:rFonts w:asciiTheme="majorBidi" w:hAnsiTheme="majorBidi" w:cstheme="majorBidi"/>
          <w:b/>
          <w:bCs/>
          <w:color w:val="075EA5"/>
          <w:sz w:val="32"/>
          <w:szCs w:val="32"/>
        </w:rPr>
        <w:t>Е</w:t>
      </w:r>
      <w:r w:rsidRPr="00B961FE">
        <w:rPr>
          <w:rFonts w:asciiTheme="majorBidi" w:hAnsiTheme="majorBidi" w:cstheme="majorBidi"/>
          <w:b/>
          <w:bCs/>
          <w:color w:val="075EA5"/>
          <w:sz w:val="32"/>
          <w:szCs w:val="32"/>
        </w:rPr>
        <w:t>СКИЙ ФАКУЛЬТЕТ</w:t>
      </w:r>
    </w:p>
    <w:p w14:paraId="43181D2F" w14:textId="77777777" w:rsidR="00C502B2" w:rsidRPr="00B961FE" w:rsidRDefault="00C502B2" w:rsidP="00C502B2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</w:p>
    <w:p w14:paraId="0F247483" w14:textId="77777777" w:rsidR="00C502B2" w:rsidRPr="00B961FE" w:rsidRDefault="00C502B2" w:rsidP="00C502B2">
      <w:pPr>
        <w:jc w:val="center"/>
        <w:rPr>
          <w:rFonts w:asciiTheme="majorBidi" w:hAnsiTheme="majorBidi" w:cstheme="majorBidi"/>
          <w:color w:val="075EA5"/>
          <w:sz w:val="32"/>
          <w:szCs w:val="32"/>
        </w:rPr>
      </w:pPr>
      <w:r w:rsidRPr="00B961FE">
        <w:rPr>
          <w:rFonts w:asciiTheme="majorBidi" w:hAnsiTheme="majorBidi" w:cstheme="majorBidi"/>
          <w:color w:val="075EA5"/>
          <w:sz w:val="32"/>
          <w:szCs w:val="32"/>
        </w:rPr>
        <w:t>Кафедра теории и истории государства и права</w:t>
      </w:r>
    </w:p>
    <w:p w14:paraId="0ED53936" w14:textId="394B29A8" w:rsidR="00C502B2" w:rsidRDefault="00895A09" w:rsidP="00C502B2">
      <w:pPr>
        <w:jc w:val="center"/>
        <w:rPr>
          <w:rFonts w:asciiTheme="majorBidi" w:hAnsiTheme="majorBidi" w:cstheme="majorBidi"/>
          <w:b/>
          <w:bCs/>
          <w:color w:val="075EA5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075EA5"/>
          <w:sz w:val="40"/>
          <w:szCs w:val="40"/>
        </w:rPr>
        <w:t>ПРОГРАММА</w:t>
      </w:r>
    </w:p>
    <w:p w14:paraId="1389E415" w14:textId="77777777" w:rsidR="003612FC" w:rsidRDefault="003612FC" w:rsidP="00C502B2">
      <w:pPr>
        <w:jc w:val="center"/>
        <w:rPr>
          <w:rFonts w:asciiTheme="majorBidi" w:hAnsiTheme="majorBidi" w:cstheme="majorBidi"/>
          <w:b/>
          <w:bCs/>
          <w:color w:val="075EA5"/>
          <w:sz w:val="40"/>
          <w:szCs w:val="40"/>
        </w:rPr>
      </w:pPr>
    </w:p>
    <w:p w14:paraId="2163F1B1" w14:textId="77777777" w:rsidR="00C502B2" w:rsidRPr="00B961FE" w:rsidRDefault="00C502B2" w:rsidP="00C502B2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75EA5"/>
          <w:sz w:val="32"/>
          <w:szCs w:val="32"/>
        </w:rPr>
        <w:t xml:space="preserve">Круглый стол </w:t>
      </w:r>
    </w:p>
    <w:p w14:paraId="123BD8D6" w14:textId="77777777" w:rsidR="00C502B2" w:rsidRPr="00B961FE" w:rsidRDefault="00C502B2" w:rsidP="00C502B2">
      <w:pPr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 w:rsidRPr="00B961FE">
        <w:rPr>
          <w:rFonts w:asciiTheme="majorBidi" w:hAnsiTheme="majorBidi" w:cstheme="majorBidi"/>
          <w:b/>
          <w:bCs/>
          <w:color w:val="075EA5"/>
          <w:sz w:val="32"/>
          <w:szCs w:val="32"/>
        </w:rPr>
        <w:t>«Нетрадиционная религиозность как форма социальной активности в эпоху постмодерна»</w:t>
      </w:r>
    </w:p>
    <w:p w14:paraId="1CFA52CD" w14:textId="2BFFA923" w:rsidR="00C502B2" w:rsidRDefault="00C502B2" w:rsidP="00C502B2">
      <w:pPr>
        <w:spacing w:after="0"/>
        <w:jc w:val="center"/>
        <w:rPr>
          <w:rFonts w:asciiTheme="majorBidi" w:hAnsiTheme="majorBidi" w:cstheme="majorBidi"/>
          <w:i/>
          <w:color w:val="075EA5"/>
          <w:sz w:val="32"/>
          <w:szCs w:val="32"/>
        </w:rPr>
      </w:pPr>
      <w:r w:rsidRPr="00E45A40">
        <w:rPr>
          <w:rFonts w:asciiTheme="majorBidi" w:hAnsiTheme="majorBidi" w:cstheme="majorBidi"/>
          <w:i/>
          <w:color w:val="075EA5"/>
          <w:sz w:val="32"/>
          <w:szCs w:val="32"/>
        </w:rPr>
        <w:t>(по направлению грантового исследования</w:t>
      </w:r>
      <w:r w:rsidRPr="00E45A40">
        <w:rPr>
          <w:rStyle w:val="a5"/>
          <w:rFonts w:asciiTheme="majorBidi" w:hAnsiTheme="majorBidi" w:cstheme="majorBidi"/>
          <w:i/>
          <w:color w:val="075EA5"/>
          <w:sz w:val="32"/>
          <w:szCs w:val="32"/>
        </w:rPr>
        <w:footnoteReference w:id="1"/>
      </w:r>
      <w:r w:rsidRPr="00E45A40">
        <w:rPr>
          <w:rFonts w:asciiTheme="majorBidi" w:hAnsiTheme="majorBidi" w:cstheme="majorBidi"/>
          <w:i/>
          <w:color w:val="075EA5"/>
          <w:sz w:val="32"/>
          <w:szCs w:val="32"/>
        </w:rPr>
        <w:t xml:space="preserve"> юридического факультета Университета Лобачевского)</w:t>
      </w:r>
    </w:p>
    <w:p w14:paraId="0A085D57" w14:textId="0DA7D249" w:rsidR="003612FC" w:rsidRDefault="003612FC" w:rsidP="00C502B2">
      <w:pPr>
        <w:spacing w:after="0"/>
        <w:jc w:val="center"/>
        <w:rPr>
          <w:rFonts w:asciiTheme="majorBidi" w:hAnsiTheme="majorBidi" w:cstheme="majorBidi"/>
          <w:i/>
          <w:color w:val="075EA5"/>
          <w:sz w:val="32"/>
          <w:szCs w:val="32"/>
        </w:rPr>
      </w:pPr>
    </w:p>
    <w:p w14:paraId="7A3B024C" w14:textId="44D41E43" w:rsidR="003612FC" w:rsidRDefault="003612FC" w:rsidP="00C502B2">
      <w:pPr>
        <w:spacing w:after="0"/>
        <w:jc w:val="center"/>
        <w:rPr>
          <w:rFonts w:asciiTheme="majorBidi" w:hAnsiTheme="majorBidi" w:cstheme="majorBidi"/>
          <w:i/>
          <w:color w:val="075EA5"/>
          <w:sz w:val="32"/>
          <w:szCs w:val="32"/>
        </w:rPr>
      </w:pPr>
    </w:p>
    <w:p w14:paraId="1899C589" w14:textId="5E3BE066" w:rsidR="003612FC" w:rsidRDefault="003612FC" w:rsidP="00C502B2">
      <w:pPr>
        <w:spacing w:after="0"/>
        <w:jc w:val="center"/>
        <w:rPr>
          <w:rFonts w:asciiTheme="majorBidi" w:hAnsiTheme="majorBidi" w:cstheme="majorBidi"/>
          <w:i/>
          <w:color w:val="075EA5"/>
          <w:sz w:val="32"/>
          <w:szCs w:val="32"/>
        </w:rPr>
      </w:pPr>
    </w:p>
    <w:p w14:paraId="3A1C9BC5" w14:textId="7690B1ED" w:rsidR="003612FC" w:rsidRDefault="003612FC" w:rsidP="00C502B2">
      <w:pPr>
        <w:spacing w:after="0"/>
        <w:jc w:val="center"/>
        <w:rPr>
          <w:rFonts w:asciiTheme="majorBidi" w:hAnsiTheme="majorBidi" w:cstheme="majorBidi"/>
          <w:i/>
          <w:color w:val="075EA5"/>
          <w:sz w:val="32"/>
          <w:szCs w:val="32"/>
        </w:rPr>
      </w:pPr>
    </w:p>
    <w:p w14:paraId="2806B760" w14:textId="24B5B578" w:rsidR="003612FC" w:rsidRDefault="003612FC" w:rsidP="00C502B2">
      <w:pPr>
        <w:spacing w:after="0"/>
        <w:jc w:val="center"/>
        <w:rPr>
          <w:rFonts w:asciiTheme="majorBidi" w:hAnsiTheme="majorBidi" w:cstheme="majorBidi"/>
          <w:i/>
          <w:color w:val="075EA5"/>
          <w:sz w:val="32"/>
          <w:szCs w:val="32"/>
        </w:rPr>
      </w:pPr>
    </w:p>
    <w:p w14:paraId="2F5ED92A" w14:textId="77777777" w:rsidR="009F72BC" w:rsidRDefault="009F72BC" w:rsidP="009F72B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lang w:eastAsia="ru-RU"/>
        </w:rPr>
      </w:pPr>
    </w:p>
    <w:p w14:paraId="73B43792" w14:textId="77777777" w:rsidR="00F82D35" w:rsidRPr="00F82D35" w:rsidRDefault="00F82D35" w:rsidP="00F82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Круглый стол 20 ноября в 10.00</w:t>
      </w:r>
    </w:p>
    <w:p w14:paraId="103C9F8D" w14:textId="01A34907" w:rsidR="00F82D35" w:rsidRPr="00F82D35" w:rsidRDefault="00F82D35" w:rsidP="00F82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20 ноя</w:t>
      </w:r>
      <w:r w:rsidR="0001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Pr="00F8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10:00 AM Москва</w:t>
      </w:r>
    </w:p>
    <w:p w14:paraId="5B373A1D" w14:textId="1D978BAE" w:rsidR="00F82D35" w:rsidRPr="00F82D35" w:rsidRDefault="0001347C" w:rsidP="00F82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Подключение</w:t>
      </w:r>
      <w:r w:rsidR="00F82D35" w:rsidRPr="00F8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конференции </w:t>
      </w:r>
      <w:proofErr w:type="spellStart"/>
      <w:r w:rsidR="00F82D35" w:rsidRPr="00F8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ссылке:</w:t>
      </w:r>
    </w:p>
    <w:p w14:paraId="295508AB" w14:textId="77777777" w:rsidR="00F82D35" w:rsidRPr="00F82D35" w:rsidRDefault="00F82D35" w:rsidP="00F82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https://zoom.us/j/96127351973?pwd=T2dVTUZ5TThtRFd0WE43UHFDcjlIdz09</w:t>
      </w:r>
    </w:p>
    <w:p w14:paraId="3C41FAA4" w14:textId="77777777" w:rsidR="00F82D35" w:rsidRPr="00F82D35" w:rsidRDefault="00F82D35" w:rsidP="00F82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Идентификатор конференции: 961 2735 1973</w:t>
      </w:r>
    </w:p>
    <w:p w14:paraId="3450F48E" w14:textId="1C0972D3" w:rsidR="00856268" w:rsidRDefault="00F82D35" w:rsidP="00F82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доступа: 416369</w:t>
      </w:r>
    </w:p>
    <w:p w14:paraId="745050D1" w14:textId="52C35DE3" w:rsidR="00B8429E" w:rsidRDefault="00F2504D" w:rsidP="00F250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Модератор дискуссии: </w:t>
      </w:r>
    </w:p>
    <w:p w14:paraId="2706D872" w14:textId="7F70BCD2" w:rsidR="00F2504D" w:rsidRDefault="00F2504D" w:rsidP="00F2504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04D">
        <w:rPr>
          <w:rFonts w:ascii="Times New Roman" w:hAnsi="Times New Roman" w:cs="Times New Roman"/>
          <w:bCs/>
          <w:i/>
          <w:sz w:val="28"/>
          <w:szCs w:val="28"/>
        </w:rPr>
        <w:t>Романовская Любава Ростиславовна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2504D">
        <w:rPr>
          <w:rFonts w:ascii="Times New Roman" w:hAnsi="Times New Roman" w:cs="Times New Roman"/>
          <w:bCs/>
          <w:sz w:val="28"/>
          <w:szCs w:val="28"/>
        </w:rPr>
        <w:t>кандидат юридических наук, доцент</w:t>
      </w:r>
      <w:r w:rsidR="00B91D8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F2504D">
        <w:rPr>
          <w:rFonts w:ascii="Times New Roman" w:hAnsi="Times New Roman" w:cs="Times New Roman"/>
          <w:bCs/>
          <w:sz w:val="28"/>
          <w:szCs w:val="28"/>
        </w:rPr>
        <w:t>оцент кафедры конституц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ионного и муниципального права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юридического факультета Нижегородского государственного университета им. </w:t>
      </w:r>
      <w:r w:rsidR="00FB0356">
        <w:rPr>
          <w:rFonts w:ascii="Times New Roman" w:hAnsi="Times New Roman" w:cs="Times New Roman"/>
          <w:iCs/>
          <w:sz w:val="28"/>
          <w:szCs w:val="28"/>
        </w:rPr>
        <w:t>Н.И. </w:t>
      </w:r>
      <w:r>
        <w:rPr>
          <w:rFonts w:ascii="Times New Roman" w:hAnsi="Times New Roman" w:cs="Times New Roman"/>
          <w:iCs/>
          <w:sz w:val="28"/>
          <w:szCs w:val="28"/>
        </w:rPr>
        <w:t>Лобачевского</w:t>
      </w:r>
    </w:p>
    <w:p w14:paraId="5F3E06F4" w14:textId="2B152116" w:rsidR="00F2504D" w:rsidRPr="00F2504D" w:rsidRDefault="00F2504D" w:rsidP="00F2504D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2504D">
        <w:rPr>
          <w:rFonts w:ascii="Times New Roman" w:hAnsi="Times New Roman" w:cs="Times New Roman"/>
          <w:b/>
          <w:iCs/>
          <w:sz w:val="28"/>
          <w:szCs w:val="28"/>
        </w:rPr>
        <w:t>Регламент выступлений:</w:t>
      </w:r>
    </w:p>
    <w:p w14:paraId="64A3260D" w14:textId="287AF6ED" w:rsidR="00F2504D" w:rsidRDefault="00F2504D" w:rsidP="00FB035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Доклад – до 7 минут</w:t>
      </w:r>
    </w:p>
    <w:p w14:paraId="48DC4077" w14:textId="29127797" w:rsidR="00F2504D" w:rsidRDefault="00F2504D" w:rsidP="00FB035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Обсуждение – до 5 минут </w:t>
      </w:r>
    </w:p>
    <w:p w14:paraId="448298FF" w14:textId="087C6242" w:rsidR="00FB0356" w:rsidRDefault="00FB0356" w:rsidP="00FB035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6D22517" w14:textId="77777777" w:rsidR="00FB0356" w:rsidRPr="00F2504D" w:rsidRDefault="00FB0356" w:rsidP="00FB035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6805BC8" w14:textId="77777777" w:rsidR="00F2504D" w:rsidRDefault="00F2504D" w:rsidP="00F25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докладчики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3046"/>
        <w:gridCol w:w="5523"/>
      </w:tblGrid>
      <w:tr w:rsidR="00D4438B" w14:paraId="55ADACD0" w14:textId="77777777" w:rsidTr="003429E9">
        <w:tc>
          <w:tcPr>
            <w:tcW w:w="420" w:type="pct"/>
          </w:tcPr>
          <w:p w14:paraId="304FAF2B" w14:textId="14073D7F" w:rsidR="00D4438B" w:rsidRPr="00854B88" w:rsidRDefault="00D4438B" w:rsidP="00D4438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</w:p>
        </w:tc>
        <w:tc>
          <w:tcPr>
            <w:tcW w:w="1628" w:type="pct"/>
          </w:tcPr>
          <w:p w14:paraId="4DB835C5" w14:textId="1558820B" w:rsidR="00D4438B" w:rsidRPr="00854B88" w:rsidRDefault="00D4438B" w:rsidP="00D4438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Цыганов Виктор Иванович</w:t>
            </w:r>
          </w:p>
        </w:tc>
        <w:tc>
          <w:tcPr>
            <w:tcW w:w="2952" w:type="pct"/>
          </w:tcPr>
          <w:p w14:paraId="26498807" w14:textId="3DFE408E" w:rsidR="00D4438B" w:rsidRDefault="00F2504D" w:rsidP="00D4438B">
            <w:pPr>
              <w:ind w:left="34" w:hanging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Декан юридического факультета </w:t>
            </w:r>
            <w:r w:rsidR="00D4438B">
              <w:rPr>
                <w:rFonts w:ascii="Times New Roman" w:hAnsi="Times New Roman" w:cs="Times New Roman"/>
                <w:iCs/>
                <w:sz w:val="28"/>
                <w:szCs w:val="28"/>
              </w:rPr>
              <w:t>Нижегородского государственного университета им. Н.И. Лобачевского, кандидат юридических наук, доцент</w:t>
            </w:r>
          </w:p>
          <w:p w14:paraId="2EF3AFD8" w14:textId="406CBADD" w:rsidR="00D4438B" w:rsidRPr="00D4438B" w:rsidRDefault="00D4438B" w:rsidP="00D4438B">
            <w:pPr>
              <w:ind w:left="34" w:hanging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4438B" w14:paraId="43D79598" w14:textId="77777777" w:rsidTr="003429E9">
        <w:tc>
          <w:tcPr>
            <w:tcW w:w="5000" w:type="pct"/>
            <w:gridSpan w:val="3"/>
          </w:tcPr>
          <w:p w14:paraId="2C2DD2EB" w14:textId="77777777" w:rsidR="00D4438B" w:rsidRDefault="00D4438B" w:rsidP="009576BF">
            <w:pPr>
              <w:ind w:left="34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560F">
              <w:rPr>
                <w:rFonts w:ascii="Times New Roman" w:hAnsi="Times New Roman" w:cs="Times New Roman"/>
                <w:i/>
                <w:sz w:val="28"/>
                <w:szCs w:val="28"/>
              </w:rPr>
              <w:t>«Проблемы создания и деятельности религиозных групп»</w:t>
            </w:r>
          </w:p>
          <w:p w14:paraId="65031F60" w14:textId="2A341C49" w:rsidR="00D4438B" w:rsidRDefault="00D4438B" w:rsidP="00D4438B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3D7A8B4A" w14:textId="77777777" w:rsidTr="003429E9">
        <w:tc>
          <w:tcPr>
            <w:tcW w:w="420" w:type="pct"/>
          </w:tcPr>
          <w:p w14:paraId="42D9703E" w14:textId="6B1900B2" w:rsidR="00B8429E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</w:t>
            </w:r>
          </w:p>
        </w:tc>
        <w:tc>
          <w:tcPr>
            <w:tcW w:w="1628" w:type="pct"/>
          </w:tcPr>
          <w:p w14:paraId="2AB3E06D" w14:textId="22E76038" w:rsidR="00B8429E" w:rsidRPr="00854B88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2C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Жданов Павел Сергеевич</w:t>
            </w:r>
          </w:p>
        </w:tc>
        <w:tc>
          <w:tcPr>
            <w:tcW w:w="2952" w:type="pct"/>
          </w:tcPr>
          <w:p w14:paraId="2162FBDE" w14:textId="77777777" w:rsidR="00B8429E" w:rsidRDefault="00B8429E" w:rsidP="00B8429E">
            <w:pPr>
              <w:tabs>
                <w:tab w:val="left" w:pos="11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t>оцент кафедры теории и истории государства и права юридического факультета ННГУ им. Н.И. Лобачевского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t>андидат юридических наук, доцент</w:t>
            </w:r>
          </w:p>
          <w:p w14:paraId="51B590A3" w14:textId="306CA3B5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34C23120" w14:textId="77777777" w:rsidTr="003429E9">
        <w:tc>
          <w:tcPr>
            <w:tcW w:w="5000" w:type="pct"/>
            <w:gridSpan w:val="3"/>
          </w:tcPr>
          <w:p w14:paraId="6D653DFA" w14:textId="77777777" w:rsidR="00B8429E" w:rsidRDefault="00B8429E" w:rsidP="00B8429E">
            <w:pPr>
              <w:tabs>
                <w:tab w:val="left" w:pos="110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8B2C5D">
              <w:rPr>
                <w:rFonts w:ascii="Times New Roman" w:hAnsi="Times New Roman" w:cs="Times New Roman"/>
                <w:i/>
                <w:sz w:val="28"/>
                <w:szCs w:val="28"/>
              </w:rPr>
              <w:t>Постмодерн в его отношении к культуре Нового времени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3D385283" w14:textId="5583973B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392FCC33" w14:textId="77777777" w:rsidTr="003429E9">
        <w:tc>
          <w:tcPr>
            <w:tcW w:w="420" w:type="pct"/>
          </w:tcPr>
          <w:p w14:paraId="52E7C972" w14:textId="193ED8A3" w:rsidR="00B8429E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</w:t>
            </w:r>
          </w:p>
        </w:tc>
        <w:tc>
          <w:tcPr>
            <w:tcW w:w="1628" w:type="pct"/>
          </w:tcPr>
          <w:p w14:paraId="21280530" w14:textId="06EBFFEF" w:rsidR="00B8429E" w:rsidRPr="00854B88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2C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Федорова Марина Владимировна</w:t>
            </w:r>
          </w:p>
        </w:tc>
        <w:tc>
          <w:tcPr>
            <w:tcW w:w="2952" w:type="pct"/>
          </w:tcPr>
          <w:p w14:paraId="26C62FEB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декана высшей школы социальных наук, старший научный сотрудник Нижегородского государственного лингвистического университета им. Н.А. Добролюбова, кандидат философских наук, доцент</w:t>
            </w:r>
          </w:p>
          <w:p w14:paraId="175BD60F" w14:textId="40D112E8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5D0E879A" w14:textId="77777777" w:rsidTr="003429E9">
        <w:tc>
          <w:tcPr>
            <w:tcW w:w="5000" w:type="pct"/>
            <w:gridSpan w:val="3"/>
          </w:tcPr>
          <w:p w14:paraId="1C2917C6" w14:textId="77777777" w:rsidR="00B8429E" w:rsidRPr="00321B95" w:rsidRDefault="00B8429E" w:rsidP="00B8429E">
            <w:pPr>
              <w:ind w:left="34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B95">
              <w:rPr>
                <w:rFonts w:ascii="Times New Roman" w:hAnsi="Times New Roman" w:cs="Times New Roman"/>
                <w:i/>
                <w:sz w:val="28"/>
                <w:szCs w:val="28"/>
              </w:rPr>
              <w:t>«Смеховая культура как фактор нетрадиционной религиозности»</w:t>
            </w:r>
          </w:p>
          <w:p w14:paraId="129E46CB" w14:textId="2F482A4C" w:rsidR="00B8429E" w:rsidRPr="00171F85" w:rsidRDefault="00B8429E" w:rsidP="00B842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429E" w14:paraId="6EC00D15" w14:textId="77777777" w:rsidTr="003429E9">
        <w:tc>
          <w:tcPr>
            <w:tcW w:w="420" w:type="pct"/>
          </w:tcPr>
          <w:p w14:paraId="044DE603" w14:textId="36725BC5" w:rsidR="00B8429E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4.</w:t>
            </w:r>
          </w:p>
        </w:tc>
        <w:tc>
          <w:tcPr>
            <w:tcW w:w="1628" w:type="pct"/>
          </w:tcPr>
          <w:p w14:paraId="3B7DBA7C" w14:textId="23D6028E" w:rsidR="00B8429E" w:rsidRPr="008B2C5D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2C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Романовская Любава Ростиславовна</w:t>
            </w:r>
          </w:p>
        </w:tc>
        <w:tc>
          <w:tcPr>
            <w:tcW w:w="2952" w:type="pct"/>
          </w:tcPr>
          <w:p w14:paraId="642CB9A1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конституционного и муниципального права 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t>юридического факультета ННГУ им. Н.И. Лобачевского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t>андидат юридических наук, доцент</w:t>
            </w:r>
          </w:p>
          <w:p w14:paraId="61680621" w14:textId="77777777" w:rsidR="00B8429E" w:rsidRDefault="00B8429E" w:rsidP="00B84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4BC3D5F6" w14:textId="77777777" w:rsidTr="003429E9">
        <w:tc>
          <w:tcPr>
            <w:tcW w:w="5000" w:type="pct"/>
            <w:gridSpan w:val="3"/>
          </w:tcPr>
          <w:p w14:paraId="22DA5099" w14:textId="021F1CD7" w:rsidR="00B8429E" w:rsidRDefault="00B8429E" w:rsidP="00B842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B5A">
              <w:rPr>
                <w:rFonts w:ascii="Times New Roman" w:hAnsi="Times New Roman" w:cs="Times New Roman"/>
                <w:i/>
                <w:sz w:val="28"/>
                <w:szCs w:val="28"/>
              </w:rPr>
              <w:t>«Пародийные религии</w:t>
            </w:r>
            <w:r w:rsidR="00B251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явление постмодерна</w:t>
            </w:r>
            <w:r w:rsidRPr="009C1B5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043DA3DC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1175EE1C" w14:textId="77777777" w:rsidTr="003429E9">
        <w:tc>
          <w:tcPr>
            <w:tcW w:w="420" w:type="pct"/>
          </w:tcPr>
          <w:p w14:paraId="40F45593" w14:textId="19352E0B" w:rsidR="00B8429E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628" w:type="pct"/>
          </w:tcPr>
          <w:p w14:paraId="7883B593" w14:textId="0133ACA0" w:rsidR="00B8429E" w:rsidRPr="00854B88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2C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Яшин Владимир Борисович</w:t>
            </w:r>
          </w:p>
        </w:tc>
        <w:tc>
          <w:tcPr>
            <w:tcW w:w="2952" w:type="pct"/>
          </w:tcPr>
          <w:p w14:paraId="367221A9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t>оцент кафедры всеобщей истории, социологии и политологии Омского государственного педагогического университета, доцент кафедры теологии, философии и мировых культур Омского государственного университета им. Ф.М. Достоевского, ведущий специалист – эксперт Центра гуманитарных, социально-экономических и политических исследований-2 (ГЭПИЦентр-2)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t>андидат исторических наук, доцент</w:t>
            </w:r>
          </w:p>
          <w:p w14:paraId="6FD9CC0C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0B52C2B8" w14:textId="77777777" w:rsidTr="003429E9">
        <w:tc>
          <w:tcPr>
            <w:tcW w:w="5000" w:type="pct"/>
            <w:gridSpan w:val="3"/>
          </w:tcPr>
          <w:p w14:paraId="53821853" w14:textId="77777777" w:rsidR="00B8429E" w:rsidRPr="00444445" w:rsidRDefault="00B8429E" w:rsidP="00B8429E">
            <w:pPr>
              <w:ind w:left="34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445">
              <w:rPr>
                <w:rFonts w:ascii="Times New Roman" w:hAnsi="Times New Roman" w:cs="Times New Roman"/>
                <w:i/>
                <w:sz w:val="28"/>
                <w:szCs w:val="28"/>
              </w:rPr>
              <w:t>«Новые религиозные движения: концепт с ускользающим смыслом»</w:t>
            </w:r>
          </w:p>
          <w:p w14:paraId="53660175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6859C017" w14:textId="77777777" w:rsidTr="003429E9">
        <w:tc>
          <w:tcPr>
            <w:tcW w:w="420" w:type="pct"/>
          </w:tcPr>
          <w:p w14:paraId="1C958F34" w14:textId="597E1A13" w:rsidR="00B8429E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6.</w:t>
            </w:r>
          </w:p>
        </w:tc>
        <w:tc>
          <w:tcPr>
            <w:tcW w:w="1628" w:type="pct"/>
          </w:tcPr>
          <w:p w14:paraId="30A382E7" w14:textId="5278F080" w:rsidR="00B8429E" w:rsidRPr="00854B88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854B8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Гуторов</w:t>
            </w:r>
            <w:proofErr w:type="spellEnd"/>
            <w:r w:rsidRPr="00854B8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2952" w:type="pct"/>
          </w:tcPr>
          <w:p w14:paraId="04AF4A67" w14:textId="77777777" w:rsidR="00B8429E" w:rsidRDefault="00B8429E" w:rsidP="00B8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856268">
              <w:rPr>
                <w:rFonts w:ascii="Times New Roman" w:hAnsi="Times New Roman" w:cs="Times New Roman"/>
                <w:iCs/>
                <w:sz w:val="28"/>
                <w:szCs w:val="28"/>
              </w:rPr>
              <w:t>тарший преподаватель Нижегородской духовной семинарии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м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t>агистр богословия, магистр педагогики</w:t>
            </w:r>
          </w:p>
          <w:p w14:paraId="0BE19690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033A82A3" w14:textId="77777777" w:rsidTr="003429E9">
        <w:tc>
          <w:tcPr>
            <w:tcW w:w="5000" w:type="pct"/>
            <w:gridSpan w:val="3"/>
          </w:tcPr>
          <w:p w14:paraId="53C5F41C" w14:textId="77777777" w:rsidR="00B8429E" w:rsidRDefault="00B8429E" w:rsidP="00B8429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8B2C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Религия и киноиндустрия: от истоков до новых религиозных движений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14:paraId="08ECE5DA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3C7F2E3F" w14:textId="77777777" w:rsidTr="003429E9">
        <w:tc>
          <w:tcPr>
            <w:tcW w:w="420" w:type="pct"/>
          </w:tcPr>
          <w:p w14:paraId="77408AEE" w14:textId="29155403" w:rsidR="00B8429E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7.</w:t>
            </w:r>
          </w:p>
        </w:tc>
        <w:tc>
          <w:tcPr>
            <w:tcW w:w="1628" w:type="pct"/>
          </w:tcPr>
          <w:p w14:paraId="021EBAD6" w14:textId="7B3481AC" w:rsidR="00B8429E" w:rsidRPr="00854B88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Кузнецова Елена Игоревна</w:t>
            </w:r>
          </w:p>
        </w:tc>
        <w:tc>
          <w:tcPr>
            <w:tcW w:w="2952" w:type="pct"/>
          </w:tcPr>
          <w:p w14:paraId="285F9800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международной журналистики, профессор кафедры философии, социологии и теории социальной коммуникации Нижегородского государственного лингвистического университета им. Н.А. Добролюбова, доктор философских наук, доцент</w:t>
            </w:r>
          </w:p>
          <w:p w14:paraId="6FF24648" w14:textId="0E4DC721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048C63FC" w14:textId="77777777" w:rsidTr="003429E9">
        <w:tc>
          <w:tcPr>
            <w:tcW w:w="5000" w:type="pct"/>
            <w:gridSpan w:val="3"/>
          </w:tcPr>
          <w:p w14:paraId="7656FCDB" w14:textId="77777777" w:rsidR="00B8429E" w:rsidRDefault="00B8429E" w:rsidP="00B842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1F85">
              <w:rPr>
                <w:rFonts w:ascii="Times New Roman" w:hAnsi="Times New Roman" w:cs="Times New Roman"/>
                <w:i/>
                <w:sz w:val="28"/>
                <w:szCs w:val="28"/>
              </w:rPr>
              <w:t>«Тема нетрадиционной религиозности в повестке профессиональной и социальной журналистики»</w:t>
            </w:r>
          </w:p>
          <w:p w14:paraId="5D8CFB2A" w14:textId="21182B8E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7465A56F" w14:textId="77777777" w:rsidTr="003429E9">
        <w:tc>
          <w:tcPr>
            <w:tcW w:w="420" w:type="pct"/>
          </w:tcPr>
          <w:p w14:paraId="43B8FB6B" w14:textId="35C05098" w:rsidR="00B8429E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8.</w:t>
            </w:r>
          </w:p>
        </w:tc>
        <w:tc>
          <w:tcPr>
            <w:tcW w:w="1628" w:type="pct"/>
          </w:tcPr>
          <w:p w14:paraId="2A92038D" w14:textId="04EA8AA1" w:rsidR="00B8429E" w:rsidRPr="00854B88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2C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Сафонова Татьяна Витальевна</w:t>
            </w:r>
          </w:p>
        </w:tc>
        <w:tc>
          <w:tcPr>
            <w:tcW w:w="2952" w:type="pct"/>
          </w:tcPr>
          <w:p w14:paraId="34D4E674" w14:textId="69774669" w:rsidR="00B8429E" w:rsidRDefault="00B8429E" w:rsidP="00B8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t>рофессор кафедры социально-гуманитарных дисциплин Государственн</w:t>
            </w:r>
            <w:r w:rsidR="00BE1F4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 w:rsidR="00BE1F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t xml:space="preserve"> по землеустройству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t>октор педагогических наук, профессор</w:t>
            </w:r>
          </w:p>
          <w:p w14:paraId="3E9EFD3B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4A7952E6" w14:textId="77777777" w:rsidTr="003429E9">
        <w:tc>
          <w:tcPr>
            <w:tcW w:w="5000" w:type="pct"/>
            <w:gridSpan w:val="3"/>
          </w:tcPr>
          <w:p w14:paraId="6699D12C" w14:textId="77777777" w:rsidR="00B8429E" w:rsidRDefault="00B8429E" w:rsidP="00B842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9C1B5A">
              <w:rPr>
                <w:rFonts w:ascii="Times New Roman" w:hAnsi="Times New Roman" w:cs="Times New Roman"/>
                <w:i/>
                <w:sz w:val="28"/>
                <w:szCs w:val="28"/>
              </w:rPr>
              <w:t>К вопросу о роли и месте религиозного знания в воспитании личности студента в высшей школе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7471BD55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355C05D2" w14:textId="77777777" w:rsidTr="003429E9">
        <w:tc>
          <w:tcPr>
            <w:tcW w:w="420" w:type="pct"/>
          </w:tcPr>
          <w:p w14:paraId="1B5D28BA" w14:textId="50EF32F2" w:rsidR="00B8429E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9.</w:t>
            </w:r>
          </w:p>
        </w:tc>
        <w:tc>
          <w:tcPr>
            <w:tcW w:w="1628" w:type="pct"/>
          </w:tcPr>
          <w:p w14:paraId="5FF02C81" w14:textId="213F75EA" w:rsidR="00B8429E" w:rsidRPr="00854B88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54B8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Агуреев Станислав Александрович</w:t>
            </w:r>
          </w:p>
        </w:tc>
        <w:tc>
          <w:tcPr>
            <w:tcW w:w="2952" w:type="pct"/>
          </w:tcPr>
          <w:p w14:paraId="1A9B4A5B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t xml:space="preserve">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кафедры международных отношений 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t xml:space="preserve">Дипломатической академии 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t>андидат исторических наук, доцент</w:t>
            </w:r>
          </w:p>
          <w:p w14:paraId="1BE82EE7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46CC619C" w14:textId="77777777" w:rsidTr="003429E9">
        <w:tc>
          <w:tcPr>
            <w:tcW w:w="5000" w:type="pct"/>
            <w:gridSpan w:val="3"/>
          </w:tcPr>
          <w:p w14:paraId="52804F50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</w:t>
            </w:r>
            <w:r w:rsidRPr="00854B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Религиозный фактор и роль религиозных организаций в современных международных отношениях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14:paraId="08913C8B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2EA285DE" w14:textId="77777777" w:rsidTr="003429E9">
        <w:tc>
          <w:tcPr>
            <w:tcW w:w="420" w:type="pct"/>
          </w:tcPr>
          <w:p w14:paraId="123874ED" w14:textId="0B69A99C" w:rsidR="00B8429E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10.</w:t>
            </w:r>
          </w:p>
        </w:tc>
        <w:tc>
          <w:tcPr>
            <w:tcW w:w="1628" w:type="pct"/>
          </w:tcPr>
          <w:p w14:paraId="1AEA6F0F" w14:textId="2547A772" w:rsidR="00B8429E" w:rsidRPr="00854B88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2C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Безносова Яна Викторовна</w:t>
            </w:r>
          </w:p>
        </w:tc>
        <w:tc>
          <w:tcPr>
            <w:tcW w:w="2952" w:type="pct"/>
          </w:tcPr>
          <w:p w14:paraId="48EF868C" w14:textId="77777777" w:rsidR="00B8429E" w:rsidRPr="00856268" w:rsidRDefault="00B8429E" w:rsidP="00B8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t>оцент кафедры теории и истории государства и права юридического факультета ННГУ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кандидат юридических наук</w:t>
            </w:r>
          </w:p>
          <w:p w14:paraId="2EB34673" w14:textId="0A3189BC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6FD83996" w14:textId="77777777" w:rsidTr="003429E9">
        <w:tc>
          <w:tcPr>
            <w:tcW w:w="5000" w:type="pct"/>
            <w:gridSpan w:val="3"/>
          </w:tcPr>
          <w:p w14:paraId="2809834D" w14:textId="77777777" w:rsidR="00B8429E" w:rsidRDefault="00B8429E" w:rsidP="00B842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B5A">
              <w:rPr>
                <w:rFonts w:ascii="Times New Roman" w:hAnsi="Times New Roman" w:cs="Times New Roman"/>
                <w:i/>
                <w:sz w:val="28"/>
                <w:szCs w:val="28"/>
              </w:rPr>
              <w:t>«Причины и предпосылки появления новых религиозных течений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(исторический аспект)</w:t>
            </w:r>
            <w:r w:rsidRPr="009C1B5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43069D95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2227E0F1" w14:textId="77777777" w:rsidTr="003429E9">
        <w:tc>
          <w:tcPr>
            <w:tcW w:w="420" w:type="pct"/>
          </w:tcPr>
          <w:p w14:paraId="502EDF4B" w14:textId="31B8F539" w:rsidR="00B8429E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11.</w:t>
            </w:r>
          </w:p>
        </w:tc>
        <w:tc>
          <w:tcPr>
            <w:tcW w:w="1628" w:type="pct"/>
          </w:tcPr>
          <w:p w14:paraId="31391152" w14:textId="6C01C04D" w:rsidR="00B8429E" w:rsidRPr="00854B88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 xml:space="preserve">Ахмадулина Светлана </w:t>
            </w:r>
            <w:proofErr w:type="spellStart"/>
            <w:r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Зиннатовна</w:t>
            </w:r>
            <w:proofErr w:type="spellEnd"/>
          </w:p>
        </w:tc>
        <w:tc>
          <w:tcPr>
            <w:tcW w:w="2952" w:type="pct"/>
          </w:tcPr>
          <w:p w14:paraId="1A3B4A54" w14:textId="61280CF9" w:rsidR="00B8429E" w:rsidRDefault="00B8429E" w:rsidP="00B8429E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6505A">
              <w:rPr>
                <w:rFonts w:asciiTheme="majorBidi" w:hAnsiTheme="majorBidi" w:cstheme="majorBidi"/>
                <w:iCs/>
                <w:sz w:val="28"/>
                <w:szCs w:val="28"/>
              </w:rPr>
              <w:t>Доцент кафедры религиоведения и теологии Бурятск</w:t>
            </w:r>
            <w:r w:rsidR="00BE1F4C">
              <w:rPr>
                <w:rFonts w:asciiTheme="majorBidi" w:hAnsiTheme="majorBidi" w:cstheme="majorBidi"/>
                <w:iCs/>
                <w:sz w:val="28"/>
                <w:szCs w:val="28"/>
              </w:rPr>
              <w:t>ого</w:t>
            </w:r>
            <w:r w:rsidRPr="0006505A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государственн</w:t>
            </w:r>
            <w:r w:rsidR="00BE1F4C">
              <w:rPr>
                <w:rFonts w:asciiTheme="majorBidi" w:hAnsiTheme="majorBidi" w:cstheme="majorBidi"/>
                <w:iCs/>
                <w:sz w:val="28"/>
                <w:szCs w:val="28"/>
              </w:rPr>
              <w:t>ого</w:t>
            </w:r>
            <w:r w:rsidRPr="0006505A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университет</w:t>
            </w:r>
            <w:r w:rsidR="00BE1F4C">
              <w:rPr>
                <w:rFonts w:asciiTheme="majorBidi" w:hAnsiTheme="majorBidi" w:cstheme="majorBidi"/>
                <w:iCs/>
                <w:sz w:val="28"/>
                <w:szCs w:val="28"/>
              </w:rPr>
              <w:t>а</w:t>
            </w:r>
            <w:r w:rsidRPr="0006505A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имени </w:t>
            </w:r>
            <w:proofErr w:type="spellStart"/>
            <w:r w:rsidRPr="0006505A">
              <w:rPr>
                <w:rFonts w:asciiTheme="majorBidi" w:hAnsiTheme="majorBidi" w:cstheme="majorBidi"/>
                <w:iCs/>
                <w:sz w:val="28"/>
                <w:szCs w:val="28"/>
              </w:rPr>
              <w:t>Доржи</w:t>
            </w:r>
            <w:proofErr w:type="spellEnd"/>
            <w:r w:rsidR="00BE1F4C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Банзарова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, кандидат исторических наук</w:t>
            </w:r>
          </w:p>
          <w:p w14:paraId="755A3ECB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19931563" w14:textId="77777777" w:rsidTr="003429E9">
        <w:tc>
          <w:tcPr>
            <w:tcW w:w="5000" w:type="pct"/>
            <w:gridSpan w:val="3"/>
          </w:tcPr>
          <w:p w14:paraId="6F9F31D5" w14:textId="77777777" w:rsidR="00B8429E" w:rsidRDefault="00B8429E" w:rsidP="00B8429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7056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Новые религиозные движения в Республике Бурятия (на примере казахской организации </w:t>
            </w:r>
            <w:proofErr w:type="spellStart"/>
            <w:r w:rsidRPr="007056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Эллэ</w:t>
            </w:r>
            <w:proofErr w:type="spellEnd"/>
            <w:r w:rsidRPr="007056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56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Аят</w:t>
            </w:r>
            <w:proofErr w:type="spellEnd"/>
            <w:r w:rsidRPr="007056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14:paraId="4CDB7136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77F7FA24" w14:textId="77777777" w:rsidTr="003429E9">
        <w:tc>
          <w:tcPr>
            <w:tcW w:w="420" w:type="pct"/>
          </w:tcPr>
          <w:p w14:paraId="51F2C207" w14:textId="52CA7D19" w:rsidR="00B8429E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12.</w:t>
            </w:r>
          </w:p>
        </w:tc>
        <w:tc>
          <w:tcPr>
            <w:tcW w:w="1628" w:type="pct"/>
          </w:tcPr>
          <w:p w14:paraId="690A7775" w14:textId="399E7607" w:rsidR="00B8429E" w:rsidRPr="00854B88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2C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Минеева Татьяна Германовна</w:t>
            </w:r>
          </w:p>
        </w:tc>
        <w:tc>
          <w:tcPr>
            <w:tcW w:w="2952" w:type="pct"/>
          </w:tcPr>
          <w:p w14:paraId="0F22AD28" w14:textId="77777777" w:rsidR="00B8429E" w:rsidRDefault="00B8429E" w:rsidP="00B8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t xml:space="preserve">оцент 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t>еории и истории государства 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t>юридического факультета ННГУ им. Н.И. Лобачевского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856268">
              <w:rPr>
                <w:rFonts w:ascii="Times New Roman" w:hAnsi="Times New Roman" w:cs="Times New Roman"/>
                <w:sz w:val="28"/>
                <w:szCs w:val="28"/>
              </w:rPr>
              <w:t>октор юридических наук, доцент</w:t>
            </w:r>
          </w:p>
          <w:p w14:paraId="5195B971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5FB6E28A" w14:textId="77777777" w:rsidTr="003429E9">
        <w:tc>
          <w:tcPr>
            <w:tcW w:w="5000" w:type="pct"/>
            <w:gridSpan w:val="3"/>
          </w:tcPr>
          <w:p w14:paraId="40599D5D" w14:textId="77777777" w:rsidR="00B8429E" w:rsidRDefault="00B8429E" w:rsidP="00B842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C5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8B2C5D">
              <w:rPr>
                <w:rFonts w:ascii="Times New Roman" w:hAnsi="Times New Roman" w:cs="Times New Roman"/>
                <w:i/>
                <w:sz w:val="28"/>
                <w:szCs w:val="28"/>
              </w:rPr>
              <w:t>Неоязыческие</w:t>
            </w:r>
            <w:proofErr w:type="spellEnd"/>
            <w:r w:rsidRPr="008B2C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культы как форма социальной активности населения России и Северной Европы»</w:t>
            </w:r>
          </w:p>
          <w:p w14:paraId="17B040E9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0F8F5AA1" w14:textId="77777777" w:rsidTr="003429E9">
        <w:tc>
          <w:tcPr>
            <w:tcW w:w="420" w:type="pct"/>
          </w:tcPr>
          <w:p w14:paraId="61D60657" w14:textId="5D1344FD" w:rsidR="00B8429E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13.</w:t>
            </w:r>
          </w:p>
        </w:tc>
        <w:tc>
          <w:tcPr>
            <w:tcW w:w="1628" w:type="pct"/>
          </w:tcPr>
          <w:p w14:paraId="6ABE26B9" w14:textId="41A482A8" w:rsidR="00B8429E" w:rsidRPr="00854B88" w:rsidRDefault="00B8429E" w:rsidP="00B8429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54B8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Николаев Дмитрий Александрович</w:t>
            </w:r>
          </w:p>
        </w:tc>
        <w:tc>
          <w:tcPr>
            <w:tcW w:w="2952" w:type="pct"/>
          </w:tcPr>
          <w:p w14:paraId="5F354451" w14:textId="77777777" w:rsidR="00B8429E" w:rsidRDefault="00B8429E" w:rsidP="00B8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5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Религиозной группы Нижегородское содружество русско-славянской традиционной народной веры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«Тихий берег»</w:t>
            </w:r>
          </w:p>
          <w:p w14:paraId="1BE0865D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9E" w14:paraId="0F87B43D" w14:textId="77777777" w:rsidTr="003429E9">
        <w:tc>
          <w:tcPr>
            <w:tcW w:w="5000" w:type="pct"/>
            <w:gridSpan w:val="3"/>
          </w:tcPr>
          <w:p w14:paraId="198AB6BD" w14:textId="77777777" w:rsidR="00B8429E" w:rsidRDefault="00B8429E" w:rsidP="00B842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C5D">
              <w:rPr>
                <w:rFonts w:ascii="Times New Roman" w:hAnsi="Times New Roman" w:cs="Times New Roman"/>
                <w:i/>
                <w:sz w:val="28"/>
                <w:szCs w:val="28"/>
              </w:rPr>
              <w:t>«Русско-славянская вера: к вопросу о национальной религии»</w:t>
            </w:r>
          </w:p>
          <w:p w14:paraId="7A3CF4C9" w14:textId="77777777" w:rsidR="00B8429E" w:rsidRDefault="00B8429E" w:rsidP="00B8429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3" w14:paraId="06A9F7EB" w14:textId="77777777" w:rsidTr="003429E9">
        <w:tc>
          <w:tcPr>
            <w:tcW w:w="420" w:type="pct"/>
          </w:tcPr>
          <w:p w14:paraId="40DC31ED" w14:textId="0D650D32" w:rsidR="00764C73" w:rsidRDefault="00764C73" w:rsidP="00764C7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628" w:type="pct"/>
          </w:tcPr>
          <w:p w14:paraId="5A743AF8" w14:textId="019B3330" w:rsidR="00764C73" w:rsidRPr="00854B88" w:rsidRDefault="00764C73" w:rsidP="00764C7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854B88">
              <w:rPr>
                <w:rFonts w:ascii="Times New Roman" w:hAnsi="Times New Roman" w:cs="Times New Roman"/>
                <w:b/>
                <w:sz w:val="28"/>
                <w:szCs w:val="28"/>
              </w:rPr>
              <w:t>Есаева</w:t>
            </w:r>
            <w:proofErr w:type="spellEnd"/>
            <w:r w:rsidRPr="00854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952" w:type="pct"/>
          </w:tcPr>
          <w:p w14:paraId="3A0776DA" w14:textId="77777777" w:rsidR="00764C73" w:rsidRDefault="00764C73" w:rsidP="00764C7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856268">
              <w:rPr>
                <w:rFonts w:ascii="Times New Roman" w:hAnsi="Times New Roman" w:cs="Times New Roman"/>
                <w:iCs/>
                <w:sz w:val="28"/>
                <w:szCs w:val="28"/>
              </w:rPr>
              <w:t>ссистент кафедры теории и истории государства и права юридического факультета ННГУ им. Н.И. Лобачевского</w:t>
            </w:r>
          </w:p>
          <w:p w14:paraId="38072F2F" w14:textId="7B03795E" w:rsidR="00764C73" w:rsidRDefault="00764C73" w:rsidP="00764C73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3" w14:paraId="38AA3834" w14:textId="77777777" w:rsidTr="003429E9">
        <w:tc>
          <w:tcPr>
            <w:tcW w:w="5000" w:type="pct"/>
            <w:gridSpan w:val="3"/>
          </w:tcPr>
          <w:p w14:paraId="4B676ECD" w14:textId="77777777" w:rsidR="00764C73" w:rsidRDefault="00764C73" w:rsidP="00764C7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2C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8B2C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Каодаизм</w:t>
            </w:r>
            <w:proofErr w:type="spellEnd"/>
            <w:r w:rsidRPr="008B2C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как новое религиозное движение: исторический аспект»</w:t>
            </w:r>
          </w:p>
          <w:p w14:paraId="7E3B0135" w14:textId="2A014726" w:rsidR="00764C73" w:rsidRPr="00B8429E" w:rsidRDefault="00764C73" w:rsidP="00764C73">
            <w:pPr>
              <w:ind w:left="34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4C73" w14:paraId="04BAD420" w14:textId="77777777" w:rsidTr="003429E9">
        <w:tc>
          <w:tcPr>
            <w:tcW w:w="420" w:type="pct"/>
          </w:tcPr>
          <w:p w14:paraId="5A87943F" w14:textId="12D995AC" w:rsidR="00764C73" w:rsidRDefault="00764C73" w:rsidP="00764C7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1628" w:type="pct"/>
          </w:tcPr>
          <w:p w14:paraId="1E4F177F" w14:textId="58551DEA" w:rsidR="00764C73" w:rsidRPr="00854B88" w:rsidRDefault="00764C73" w:rsidP="00764C7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2C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Федюшкина Арина Игоревна</w:t>
            </w:r>
          </w:p>
        </w:tc>
        <w:tc>
          <w:tcPr>
            <w:tcW w:w="2952" w:type="pct"/>
          </w:tcPr>
          <w:p w14:paraId="41E90E60" w14:textId="0964D0F0" w:rsidR="00764C73" w:rsidRPr="00F82D35" w:rsidRDefault="00764C73" w:rsidP="0076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юридического факультета </w:t>
            </w:r>
            <w:r w:rsidRPr="00856268">
              <w:rPr>
                <w:rFonts w:ascii="Times New Roman" w:hAnsi="Times New Roman" w:cs="Times New Roman"/>
                <w:iCs/>
                <w:sz w:val="28"/>
                <w:szCs w:val="28"/>
              </w:rPr>
              <w:t>ННГУ им. Н.И. Лобачевского</w:t>
            </w:r>
            <w:r w:rsidRPr="002A7EFF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научной работе, доцент кафедры теории и истории государства и права, </w:t>
            </w:r>
            <w:r w:rsidRPr="00F82D3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  <w:p w14:paraId="5B45181C" w14:textId="00683F39" w:rsidR="00764C73" w:rsidRDefault="00764C73" w:rsidP="00764C73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3" w14:paraId="2DF89E1A" w14:textId="77777777" w:rsidTr="003429E9">
        <w:tc>
          <w:tcPr>
            <w:tcW w:w="5000" w:type="pct"/>
            <w:gridSpan w:val="3"/>
          </w:tcPr>
          <w:p w14:paraId="7A4553B9" w14:textId="77777777" w:rsidR="00764C73" w:rsidRDefault="00764C73" w:rsidP="00764C73">
            <w:pPr>
              <w:ind w:left="34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A7B">
              <w:rPr>
                <w:rFonts w:ascii="Times New Roman" w:hAnsi="Times New Roman" w:cs="Times New Roman"/>
                <w:i/>
                <w:sz w:val="28"/>
                <w:szCs w:val="28"/>
              </w:rPr>
              <w:t>«Деятельность новых религиозных движений в оценке учащейся молодежи (по материалам опроса)»</w:t>
            </w:r>
          </w:p>
          <w:p w14:paraId="335DBBC1" w14:textId="24195101" w:rsidR="00764C73" w:rsidRPr="00854B88" w:rsidRDefault="00764C73" w:rsidP="00764C73">
            <w:pPr>
              <w:ind w:left="34" w:hanging="3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10CE8B10" w14:textId="77777777" w:rsidR="00764C73" w:rsidRDefault="00764C73" w:rsidP="00F82D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C3634" w14:textId="0236217F" w:rsidR="00AA16B8" w:rsidRDefault="00AA16B8" w:rsidP="00F82D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F9E">
        <w:rPr>
          <w:rFonts w:ascii="Times New Roman" w:hAnsi="Times New Roman" w:cs="Times New Roman"/>
          <w:b/>
          <w:bCs/>
          <w:sz w:val="28"/>
          <w:szCs w:val="28"/>
        </w:rPr>
        <w:t>Участники дискуссии</w:t>
      </w: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6310"/>
      </w:tblGrid>
      <w:tr w:rsidR="00764C73" w14:paraId="7D94EF18" w14:textId="77777777" w:rsidTr="00D34189">
        <w:trPr>
          <w:trHeight w:val="1040"/>
        </w:trPr>
        <w:tc>
          <w:tcPr>
            <w:tcW w:w="3188" w:type="dxa"/>
          </w:tcPr>
          <w:p w14:paraId="1399A57A" w14:textId="17E858CB" w:rsidR="00764C73" w:rsidRPr="00235C80" w:rsidRDefault="00764C73" w:rsidP="00764C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Завурбеков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Фаридун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Завурбекович</w:t>
            </w:r>
            <w:proofErr w:type="spellEnd"/>
          </w:p>
        </w:tc>
        <w:tc>
          <w:tcPr>
            <w:tcW w:w="6310" w:type="dxa"/>
          </w:tcPr>
          <w:p w14:paraId="399A2131" w14:textId="77777777" w:rsidR="00764C73" w:rsidRDefault="00764C73" w:rsidP="00764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Преподаватель </w:t>
            </w:r>
            <w:r w:rsidRPr="00235C80">
              <w:rPr>
                <w:rFonts w:ascii="Times New Roman" w:hAnsi="Times New Roman" w:cs="Times New Roman"/>
                <w:bCs/>
                <w:sz w:val="28"/>
                <w:szCs w:val="28"/>
              </w:rPr>
              <w:t>кафедры теории истории государства и права Нижегородского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5C80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университета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5C80">
              <w:rPr>
                <w:rFonts w:ascii="Times New Roman" w:hAnsi="Times New Roman" w:cs="Times New Roman"/>
                <w:bCs/>
                <w:sz w:val="28"/>
                <w:szCs w:val="28"/>
              </w:rPr>
              <w:t>им. Н.И. Лобачевского</w:t>
            </w:r>
          </w:p>
          <w:p w14:paraId="086DF677" w14:textId="58A12876" w:rsidR="00764C73" w:rsidRPr="00BF6993" w:rsidRDefault="00764C73" w:rsidP="00764C73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764C73" w14:paraId="6B3E7E76" w14:textId="77777777" w:rsidTr="00D34189">
        <w:trPr>
          <w:trHeight w:val="1040"/>
        </w:trPr>
        <w:tc>
          <w:tcPr>
            <w:tcW w:w="9498" w:type="dxa"/>
            <w:gridSpan w:val="2"/>
          </w:tcPr>
          <w:p w14:paraId="62658224" w14:textId="59F4D264" w:rsidR="00764C73" w:rsidRPr="00BF6993" w:rsidRDefault="00764C73" w:rsidP="00764C73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64C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«Политико-правовое направление </w:t>
            </w:r>
            <w:proofErr w:type="spellStart"/>
            <w:r w:rsidRPr="00764C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исмаилизма</w:t>
            </w:r>
            <w:proofErr w:type="spellEnd"/>
            <w:r w:rsidRPr="00764C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 шиитском исламе: история возникновения и характерные черты»</w:t>
            </w:r>
          </w:p>
        </w:tc>
      </w:tr>
      <w:tr w:rsidR="00764C73" w14:paraId="2342DEF3" w14:textId="77777777" w:rsidTr="00D34189">
        <w:trPr>
          <w:trHeight w:val="1040"/>
        </w:trPr>
        <w:tc>
          <w:tcPr>
            <w:tcW w:w="3188" w:type="dxa"/>
          </w:tcPr>
          <w:p w14:paraId="23A04318" w14:textId="4CC0245E" w:rsidR="00764C73" w:rsidRPr="008B2C5D" w:rsidRDefault="00764C73" w:rsidP="00764C7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B2C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Кондратьева Анна Николаевна</w:t>
            </w:r>
          </w:p>
        </w:tc>
        <w:tc>
          <w:tcPr>
            <w:tcW w:w="6310" w:type="dxa"/>
          </w:tcPr>
          <w:p w14:paraId="51D12E2F" w14:textId="7F594D06" w:rsidR="00764C73" w:rsidRDefault="00B91D87" w:rsidP="00764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6746FE" w:rsidRPr="006746FE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spellEnd"/>
            <w:r w:rsidR="006746FE" w:rsidRPr="006746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начальника </w:t>
            </w:r>
            <w:r w:rsidR="006746FE">
              <w:rPr>
                <w:rFonts w:ascii="Times New Roman" w:hAnsi="Times New Roman" w:cs="Times New Roman"/>
                <w:bCs/>
                <w:sz w:val="28"/>
                <w:szCs w:val="28"/>
              </w:rPr>
              <w:t>Центра дополнительного образования</w:t>
            </w:r>
            <w:r w:rsidR="006746FE" w:rsidRPr="006746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Средне-Волжского института ВГУЮ (РПА Минюста России), преподаватель колледжа</w:t>
            </w:r>
          </w:p>
          <w:p w14:paraId="563AA7C4" w14:textId="3A14FA40" w:rsidR="006746FE" w:rsidRPr="00BF6993" w:rsidRDefault="006746FE" w:rsidP="00764C73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764C73" w14:paraId="7EC20EFA" w14:textId="77777777" w:rsidTr="00D34189">
        <w:trPr>
          <w:trHeight w:val="559"/>
        </w:trPr>
        <w:tc>
          <w:tcPr>
            <w:tcW w:w="9498" w:type="dxa"/>
            <w:gridSpan w:val="2"/>
          </w:tcPr>
          <w:p w14:paraId="433BF2D5" w14:textId="77777777" w:rsidR="00764C73" w:rsidRDefault="00764C73" w:rsidP="00764C7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«Религиозное нормотворчество в условиях светского государства» (д</w:t>
            </w:r>
            <w:r w:rsidRPr="009B78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оклад подготовлен при ф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инансовой поддержке РФФИ, проект № 19-011-00082</w:t>
            </w:r>
            <w:r w:rsidRPr="009B78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14:paraId="18DD5993" w14:textId="6368B6DC" w:rsidR="00764C73" w:rsidRPr="00235C80" w:rsidRDefault="00764C73" w:rsidP="00764C7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64C73" w14:paraId="2102658E" w14:textId="77777777" w:rsidTr="00D34189">
        <w:trPr>
          <w:trHeight w:val="1001"/>
        </w:trPr>
        <w:tc>
          <w:tcPr>
            <w:tcW w:w="3188" w:type="dxa"/>
          </w:tcPr>
          <w:p w14:paraId="68C38583" w14:textId="2730F614" w:rsidR="00764C73" w:rsidRPr="00235C80" w:rsidRDefault="00764C73" w:rsidP="00764C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5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Линько Владислав Витальевич</w:t>
            </w:r>
          </w:p>
        </w:tc>
        <w:tc>
          <w:tcPr>
            <w:tcW w:w="6310" w:type="dxa"/>
          </w:tcPr>
          <w:p w14:paraId="7D6AF148" w14:textId="77777777" w:rsidR="00764C73" w:rsidRDefault="00764C73" w:rsidP="00764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52F"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 отдела процессуального контроля следственного управления Следственного комитета РФ по Ростовской области</w:t>
            </w:r>
          </w:p>
          <w:p w14:paraId="2FE5E156" w14:textId="6C9724C8" w:rsidR="00764C73" w:rsidRPr="00235C80" w:rsidRDefault="00764C73" w:rsidP="00764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C73" w14:paraId="03032326" w14:textId="77777777" w:rsidTr="00D34189">
        <w:trPr>
          <w:trHeight w:val="1001"/>
        </w:trPr>
        <w:tc>
          <w:tcPr>
            <w:tcW w:w="9498" w:type="dxa"/>
            <w:gridSpan w:val="2"/>
          </w:tcPr>
          <w:p w14:paraId="284765EB" w14:textId="77777777" w:rsidR="00764C73" w:rsidRDefault="00764C73" w:rsidP="00764C7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Pr="00235C8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Тактические особенности производства следственных действий при расследовании преступлений религиозной экстремистской направленности (из практического опыта донского следствия)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14:paraId="45B67068" w14:textId="77777777" w:rsidR="00764C73" w:rsidRPr="0015052F" w:rsidRDefault="00764C73" w:rsidP="00764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C73" w14:paraId="7EFF8CAC" w14:textId="77777777" w:rsidTr="00D34189">
        <w:trPr>
          <w:trHeight w:val="1001"/>
        </w:trPr>
        <w:tc>
          <w:tcPr>
            <w:tcW w:w="3188" w:type="dxa"/>
          </w:tcPr>
          <w:p w14:paraId="262070E8" w14:textId="48B0CCB6" w:rsidR="00764C73" w:rsidRPr="00235C80" w:rsidRDefault="00764C73" w:rsidP="00764C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Новосельцев Дмитрий Олегович</w:t>
            </w:r>
          </w:p>
        </w:tc>
        <w:tc>
          <w:tcPr>
            <w:tcW w:w="6310" w:type="dxa"/>
          </w:tcPr>
          <w:p w14:paraId="08EDB9D9" w14:textId="0D22E93B" w:rsidR="00812A74" w:rsidRPr="00812A74" w:rsidRDefault="00812A74" w:rsidP="00812A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Самарский филиал Московского городского педагогического университета</w:t>
            </w:r>
          </w:p>
          <w:p w14:paraId="45984E45" w14:textId="0D49E633" w:rsidR="00764C73" w:rsidRPr="0015052F" w:rsidRDefault="00764C73" w:rsidP="00812A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C73" w14:paraId="61873240" w14:textId="77777777" w:rsidTr="00D34189">
        <w:trPr>
          <w:trHeight w:val="1001"/>
        </w:trPr>
        <w:tc>
          <w:tcPr>
            <w:tcW w:w="9498" w:type="dxa"/>
            <w:gridSpan w:val="2"/>
          </w:tcPr>
          <w:p w14:paraId="407CAFB3" w14:textId="77777777" w:rsidR="00764C73" w:rsidRDefault="00764C73" w:rsidP="00764C73">
            <w:pPr>
              <w:ind w:left="34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B842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Проблемы регистрации новых религиозных движений в РФ (на примере </w:t>
            </w:r>
            <w:proofErr w:type="spellStart"/>
            <w:r w:rsidRPr="00B8429E">
              <w:rPr>
                <w:rFonts w:ascii="Times New Roman" w:hAnsi="Times New Roman" w:cs="Times New Roman"/>
                <w:i/>
                <w:sz w:val="28"/>
                <w:szCs w:val="28"/>
              </w:rPr>
              <w:t>новоязыческих</w:t>
            </w:r>
            <w:proofErr w:type="spellEnd"/>
            <w:r w:rsidRPr="00B842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общин)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423AB6E4" w14:textId="77777777" w:rsidR="00764C73" w:rsidRPr="0015052F" w:rsidRDefault="00764C73" w:rsidP="00764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C73" w14:paraId="289558DB" w14:textId="77777777" w:rsidTr="00D34189">
        <w:trPr>
          <w:trHeight w:val="1001"/>
        </w:trPr>
        <w:tc>
          <w:tcPr>
            <w:tcW w:w="3188" w:type="dxa"/>
          </w:tcPr>
          <w:p w14:paraId="6DE3F88E" w14:textId="1C6A8C00" w:rsidR="00764C73" w:rsidRPr="00235C80" w:rsidRDefault="00764C73" w:rsidP="00764C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Романовская Вера Борисовна</w:t>
            </w:r>
          </w:p>
        </w:tc>
        <w:tc>
          <w:tcPr>
            <w:tcW w:w="6310" w:type="dxa"/>
          </w:tcPr>
          <w:p w14:paraId="15D5AD1D" w14:textId="77777777" w:rsidR="00764C73" w:rsidRDefault="00764C73" w:rsidP="00764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кафедрой </w:t>
            </w:r>
            <w:r w:rsidRPr="00235C80">
              <w:rPr>
                <w:rFonts w:ascii="Times New Roman" w:hAnsi="Times New Roman" w:cs="Times New Roman"/>
                <w:bCs/>
                <w:sz w:val="28"/>
                <w:szCs w:val="28"/>
              </w:rPr>
              <w:t>теории истории государства и права Нижегородского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5C80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университета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5C80">
              <w:rPr>
                <w:rFonts w:ascii="Times New Roman" w:hAnsi="Times New Roman" w:cs="Times New Roman"/>
                <w:bCs/>
                <w:sz w:val="28"/>
                <w:szCs w:val="28"/>
              </w:rPr>
              <w:t>им. Н.И. Лобачевского</w:t>
            </w:r>
          </w:p>
          <w:p w14:paraId="5DC34E07" w14:textId="1E96AF74" w:rsidR="00764C73" w:rsidRPr="0015052F" w:rsidRDefault="00764C73" w:rsidP="00764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C73" w14:paraId="12BFA9EA" w14:textId="77777777" w:rsidTr="00D34189">
        <w:trPr>
          <w:trHeight w:val="60"/>
        </w:trPr>
        <w:tc>
          <w:tcPr>
            <w:tcW w:w="9498" w:type="dxa"/>
            <w:gridSpan w:val="2"/>
          </w:tcPr>
          <w:p w14:paraId="36F682C2" w14:textId="77777777" w:rsidR="00764C73" w:rsidRDefault="00764C73" w:rsidP="00764C7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«Критерии деструктивности новых религиозных движений»</w:t>
            </w:r>
          </w:p>
          <w:p w14:paraId="4A289A99" w14:textId="5E4C7A23" w:rsidR="00764C73" w:rsidRPr="00764C73" w:rsidRDefault="00764C73" w:rsidP="00764C7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64C73" w14:paraId="4A2D91FF" w14:textId="77777777" w:rsidTr="00D34189">
        <w:trPr>
          <w:trHeight w:val="1463"/>
        </w:trPr>
        <w:tc>
          <w:tcPr>
            <w:tcW w:w="3188" w:type="dxa"/>
          </w:tcPr>
          <w:p w14:paraId="45AAC283" w14:textId="1B375910" w:rsidR="00764C73" w:rsidRPr="00235C80" w:rsidRDefault="00764C73" w:rsidP="00764C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5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Силантьева Виктория Александровна</w:t>
            </w:r>
          </w:p>
        </w:tc>
        <w:tc>
          <w:tcPr>
            <w:tcW w:w="6310" w:type="dxa"/>
          </w:tcPr>
          <w:p w14:paraId="42F4F37B" w14:textId="35607FF9" w:rsidR="00764C73" w:rsidRPr="00235C80" w:rsidRDefault="00764C73" w:rsidP="00764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C80">
              <w:rPr>
                <w:rFonts w:ascii="Times New Roman" w:hAnsi="Times New Roman" w:cs="Times New Roman"/>
                <w:bCs/>
                <w:sz w:val="28"/>
                <w:szCs w:val="28"/>
              </w:rPr>
              <w:t>Доцент кафедры теории истории государства и права Нижегородского государственного университета им. Н.И. Лобачевского, кандидат исторических наук, доцент</w:t>
            </w:r>
          </w:p>
        </w:tc>
      </w:tr>
      <w:tr w:rsidR="00764C73" w14:paraId="70C734D9" w14:textId="77777777" w:rsidTr="00D34189">
        <w:trPr>
          <w:trHeight w:val="524"/>
        </w:trPr>
        <w:tc>
          <w:tcPr>
            <w:tcW w:w="9498" w:type="dxa"/>
            <w:gridSpan w:val="2"/>
          </w:tcPr>
          <w:p w14:paraId="1417D15A" w14:textId="521A4008" w:rsidR="00764C73" w:rsidRPr="00235C80" w:rsidRDefault="00764C73" w:rsidP="00764C7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«</w:t>
            </w:r>
            <w:r w:rsidRPr="00235C80">
              <w:rPr>
                <w:rFonts w:ascii="Times New Roman" w:hAnsi="Times New Roman" w:cs="Times New Roman"/>
                <w:i/>
                <w:sz w:val="28"/>
                <w:szCs w:val="24"/>
              </w:rPr>
              <w:t>Деструктивные секты: интернет-</w:t>
            </w:r>
            <w:proofErr w:type="spellStart"/>
            <w:r w:rsidRPr="00235C80">
              <w:rPr>
                <w:rFonts w:ascii="Times New Roman" w:hAnsi="Times New Roman" w:cs="Times New Roman"/>
                <w:i/>
                <w:sz w:val="28"/>
                <w:szCs w:val="24"/>
              </w:rPr>
              <w:t>рекрумент</w:t>
            </w:r>
            <w:proofErr w:type="spellEnd"/>
            <w:r w:rsidRPr="00235C80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новых адептов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»</w:t>
            </w:r>
          </w:p>
        </w:tc>
      </w:tr>
      <w:tr w:rsidR="00764C73" w14:paraId="0C70EB97" w14:textId="77777777" w:rsidTr="00D34189">
        <w:trPr>
          <w:trHeight w:val="1463"/>
        </w:trPr>
        <w:tc>
          <w:tcPr>
            <w:tcW w:w="3188" w:type="dxa"/>
          </w:tcPr>
          <w:p w14:paraId="672588E0" w14:textId="30874107" w:rsidR="00764C73" w:rsidRDefault="00764C73" w:rsidP="00764C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5C8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Смирнов Евгений Рафаилович</w:t>
            </w:r>
          </w:p>
        </w:tc>
        <w:tc>
          <w:tcPr>
            <w:tcW w:w="6310" w:type="dxa"/>
          </w:tcPr>
          <w:p w14:paraId="758F11C0" w14:textId="77777777" w:rsidR="00764C73" w:rsidRDefault="00764C73" w:rsidP="00764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C80">
              <w:rPr>
                <w:rFonts w:ascii="Times New Roman" w:hAnsi="Times New Roman" w:cs="Times New Roman"/>
                <w:bCs/>
                <w:sz w:val="28"/>
                <w:szCs w:val="28"/>
              </w:rPr>
              <w:t>Доцент кафедры теории истории государства и права Нижегородского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5C80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университета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5C80">
              <w:rPr>
                <w:rFonts w:ascii="Times New Roman" w:hAnsi="Times New Roman" w:cs="Times New Roman"/>
                <w:bCs/>
                <w:sz w:val="28"/>
                <w:szCs w:val="28"/>
              </w:rPr>
              <w:t>им. Н.И. Лобачевского, кандидат юридических наук, доцент</w:t>
            </w:r>
          </w:p>
          <w:p w14:paraId="2600EC2B" w14:textId="13DF38B4" w:rsidR="00764C73" w:rsidRDefault="00764C73" w:rsidP="00764C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4C73" w14:paraId="58F88561" w14:textId="77777777" w:rsidTr="00D34189">
        <w:trPr>
          <w:trHeight w:val="451"/>
        </w:trPr>
        <w:tc>
          <w:tcPr>
            <w:tcW w:w="9498" w:type="dxa"/>
            <w:gridSpan w:val="2"/>
          </w:tcPr>
          <w:p w14:paraId="2BBBADD3" w14:textId="77777777" w:rsidR="00764C73" w:rsidRDefault="00764C73" w:rsidP="00764C7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Pr="00235C8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Масонство в современной России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14:paraId="0CA960F0" w14:textId="48B6E6A9" w:rsidR="00D34189" w:rsidRPr="00235C80" w:rsidRDefault="00D34189" w:rsidP="00764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C73" w14:paraId="32EAFB96" w14:textId="77777777" w:rsidTr="00D34189">
        <w:trPr>
          <w:trHeight w:val="724"/>
        </w:trPr>
        <w:tc>
          <w:tcPr>
            <w:tcW w:w="3188" w:type="dxa"/>
          </w:tcPr>
          <w:p w14:paraId="55A570F1" w14:textId="73F088CC" w:rsidR="00764C73" w:rsidRPr="00235C80" w:rsidRDefault="00764C73" w:rsidP="00764C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51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Аксенова Юлия Юрьевна</w:t>
            </w:r>
          </w:p>
        </w:tc>
        <w:tc>
          <w:tcPr>
            <w:tcW w:w="6310" w:type="dxa"/>
          </w:tcPr>
          <w:p w14:paraId="5A715022" w14:textId="77777777" w:rsidR="00764C73" w:rsidRDefault="00764C73" w:rsidP="00764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C73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5C80">
              <w:rPr>
                <w:rFonts w:ascii="Times New Roman" w:hAnsi="Times New Roman" w:cs="Times New Roman"/>
                <w:bCs/>
                <w:sz w:val="28"/>
                <w:szCs w:val="28"/>
              </w:rPr>
              <w:t>Нижегородского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5C80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университета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5C80">
              <w:rPr>
                <w:rFonts w:ascii="Times New Roman" w:hAnsi="Times New Roman" w:cs="Times New Roman"/>
                <w:bCs/>
                <w:sz w:val="28"/>
                <w:szCs w:val="28"/>
              </w:rPr>
              <w:t>им. Н.И. Лобачевского</w:t>
            </w:r>
          </w:p>
          <w:p w14:paraId="46EAA5E4" w14:textId="2F2C882F" w:rsidR="00D34189" w:rsidRDefault="00D34189" w:rsidP="00764C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12417" w14:paraId="3ABD9F02" w14:textId="77777777" w:rsidTr="00D34189">
        <w:trPr>
          <w:trHeight w:val="724"/>
        </w:trPr>
        <w:tc>
          <w:tcPr>
            <w:tcW w:w="3188" w:type="dxa"/>
          </w:tcPr>
          <w:p w14:paraId="49B36010" w14:textId="77777777" w:rsidR="00F12417" w:rsidRDefault="00F12417" w:rsidP="00764C7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Иммаева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Бика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Абдулкаримовна</w:t>
            </w:r>
            <w:proofErr w:type="spellEnd"/>
          </w:p>
          <w:p w14:paraId="31411343" w14:textId="09F9A81F" w:rsidR="00F12417" w:rsidRPr="00BF51BE" w:rsidRDefault="00F12417" w:rsidP="00764C7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6310" w:type="dxa"/>
          </w:tcPr>
          <w:p w14:paraId="60782870" w14:textId="287A6E7F" w:rsidR="00F12417" w:rsidRDefault="00F12417" w:rsidP="00F124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Студентка магистратуры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5C80">
              <w:rPr>
                <w:rFonts w:ascii="Times New Roman" w:hAnsi="Times New Roman" w:cs="Times New Roman"/>
                <w:bCs/>
                <w:sz w:val="28"/>
                <w:szCs w:val="28"/>
              </w:rPr>
              <w:t>Нижегородского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5C80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университета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5C80">
              <w:rPr>
                <w:rFonts w:ascii="Times New Roman" w:hAnsi="Times New Roman" w:cs="Times New Roman"/>
                <w:bCs/>
                <w:sz w:val="28"/>
                <w:szCs w:val="28"/>
              </w:rPr>
              <w:t>им. Н.И. Лобачевского</w:t>
            </w:r>
          </w:p>
          <w:p w14:paraId="288CC065" w14:textId="77777777" w:rsidR="00F12417" w:rsidRPr="00764C73" w:rsidRDefault="00F12417" w:rsidP="00764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C73" w14:paraId="6DEAC48C" w14:textId="77777777" w:rsidTr="00D34189">
        <w:trPr>
          <w:trHeight w:val="724"/>
        </w:trPr>
        <w:tc>
          <w:tcPr>
            <w:tcW w:w="3188" w:type="dxa"/>
          </w:tcPr>
          <w:p w14:paraId="43ACD32A" w14:textId="3413EE58" w:rsidR="00764C73" w:rsidRPr="00856268" w:rsidRDefault="00764C73" w:rsidP="00764C7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5C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Чадаев Ахмед </w:t>
            </w:r>
            <w:proofErr w:type="spellStart"/>
            <w:r w:rsidRPr="00235C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Имиранович</w:t>
            </w:r>
            <w:proofErr w:type="spellEnd"/>
          </w:p>
        </w:tc>
        <w:tc>
          <w:tcPr>
            <w:tcW w:w="6310" w:type="dxa"/>
          </w:tcPr>
          <w:p w14:paraId="7BAB7F21" w14:textId="45DC7444" w:rsidR="00764C73" w:rsidRPr="00F12417" w:rsidRDefault="000264E5" w:rsidP="00764C7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Соискатель кафедры теологии и религиоведения Орловского государственного университета им. И.С. Тургенева</w:t>
            </w:r>
          </w:p>
          <w:p w14:paraId="582DBE4F" w14:textId="77777777" w:rsidR="00764C73" w:rsidRDefault="00764C73" w:rsidP="00764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AC9726" w14:textId="77777777" w:rsidR="00F82D35" w:rsidRDefault="00F82D35" w:rsidP="00F82D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A58417" w14:textId="302F3DCF" w:rsidR="002A7EFF" w:rsidRPr="002A7EFF" w:rsidRDefault="002A7EFF" w:rsidP="00F82D3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7EFF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</w:t>
      </w:r>
    </w:p>
    <w:tbl>
      <w:tblPr>
        <w:tblStyle w:val="a6"/>
        <w:tblW w:w="9897" w:type="dxa"/>
        <w:tblInd w:w="-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6786"/>
      </w:tblGrid>
      <w:tr w:rsidR="00F82D35" w:rsidRPr="002A7EFF" w14:paraId="60604A4F" w14:textId="77777777" w:rsidTr="00D34189">
        <w:trPr>
          <w:trHeight w:val="505"/>
        </w:trPr>
        <w:tc>
          <w:tcPr>
            <w:tcW w:w="3111" w:type="dxa"/>
            <w:hideMark/>
          </w:tcPr>
          <w:p w14:paraId="32C94C69" w14:textId="77777777" w:rsidR="002A7EFF" w:rsidRPr="002A7EFF" w:rsidRDefault="002A7EFF" w:rsidP="002A7EF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F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</w:tc>
        <w:tc>
          <w:tcPr>
            <w:tcW w:w="6786" w:type="dxa"/>
          </w:tcPr>
          <w:p w14:paraId="6F851AC1" w14:textId="77777777" w:rsidR="002A7EFF" w:rsidRPr="002A7EFF" w:rsidRDefault="002A7EFF" w:rsidP="002A7EF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D35" w:rsidRPr="002A7EFF" w14:paraId="053CF9FA" w14:textId="77777777" w:rsidTr="00D34189">
        <w:trPr>
          <w:trHeight w:val="1679"/>
        </w:trPr>
        <w:tc>
          <w:tcPr>
            <w:tcW w:w="3111" w:type="dxa"/>
            <w:hideMark/>
          </w:tcPr>
          <w:p w14:paraId="690F9DA0" w14:textId="5B877969" w:rsidR="002A7EFF" w:rsidRPr="002A7EFF" w:rsidRDefault="002A7EFF" w:rsidP="002A7EFF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7E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Цыганов </w:t>
            </w:r>
            <w:r w:rsidR="00031F9E" w:rsidRPr="00F82D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Виктор Иванович</w:t>
            </w:r>
          </w:p>
        </w:tc>
        <w:tc>
          <w:tcPr>
            <w:tcW w:w="6786" w:type="dxa"/>
          </w:tcPr>
          <w:p w14:paraId="0C08FE4E" w14:textId="77777777" w:rsidR="002A7EFF" w:rsidRDefault="002A7EFF" w:rsidP="002A7EF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F">
              <w:rPr>
                <w:rFonts w:ascii="Times New Roman" w:hAnsi="Times New Roman" w:cs="Times New Roman"/>
                <w:sz w:val="28"/>
                <w:szCs w:val="28"/>
              </w:rPr>
              <w:t xml:space="preserve">Декан юридического факультета ННГУ, заведующий кафедрой трудового и экологического права, </w:t>
            </w:r>
            <w:r w:rsidR="00031F9E" w:rsidRPr="00F82D35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юридических наук, </w:t>
            </w:r>
            <w:r w:rsidRPr="002A7EFF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35D3464E" w14:textId="1FD36651" w:rsidR="00F82D35" w:rsidRPr="002A7EFF" w:rsidRDefault="00F82D35" w:rsidP="002A7EF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D35" w:rsidRPr="002A7EFF" w14:paraId="0A7FC159" w14:textId="77777777" w:rsidTr="00D34189">
        <w:trPr>
          <w:trHeight w:val="1000"/>
        </w:trPr>
        <w:tc>
          <w:tcPr>
            <w:tcW w:w="9897" w:type="dxa"/>
            <w:gridSpan w:val="2"/>
          </w:tcPr>
          <w:p w14:paraId="0F4EA4EB" w14:textId="77777777" w:rsidR="002A7EFF" w:rsidRPr="002A7EFF" w:rsidRDefault="002A7EFF" w:rsidP="002A7EF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F"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  <w:p w14:paraId="57198E95" w14:textId="77777777" w:rsidR="002A7EFF" w:rsidRPr="002A7EFF" w:rsidRDefault="002A7EFF" w:rsidP="002A7EF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D35" w:rsidRPr="002A7EFF" w14:paraId="6D7EA240" w14:textId="77777777" w:rsidTr="00D34189">
        <w:trPr>
          <w:trHeight w:val="1359"/>
        </w:trPr>
        <w:tc>
          <w:tcPr>
            <w:tcW w:w="3111" w:type="dxa"/>
            <w:hideMark/>
          </w:tcPr>
          <w:p w14:paraId="54B367F9" w14:textId="01D9CF3C" w:rsidR="002A7EFF" w:rsidRPr="00F82D35" w:rsidRDefault="002A7EFF" w:rsidP="00005D22">
            <w:pPr>
              <w:spacing w:after="1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7E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Федюшкина </w:t>
            </w:r>
            <w:r w:rsidR="00031F9E" w:rsidRPr="00F82D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Арина Игоревна</w:t>
            </w:r>
          </w:p>
          <w:p w14:paraId="3A2F84E5" w14:textId="77777777" w:rsidR="00031F9E" w:rsidRPr="00F82D35" w:rsidRDefault="00031F9E" w:rsidP="00005D2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229374A" w14:textId="53408143" w:rsidR="00031F9E" w:rsidRPr="002A7EFF" w:rsidRDefault="00031F9E" w:rsidP="00005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5AEB5437" w14:textId="77777777" w:rsidR="00BE1F4C" w:rsidRDefault="002A7EFF" w:rsidP="00005D22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A7E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юридического факультета </w:t>
            </w:r>
            <w:r w:rsidR="00BE1F4C" w:rsidRPr="00856268">
              <w:rPr>
                <w:rFonts w:ascii="Times New Roman" w:hAnsi="Times New Roman" w:cs="Times New Roman"/>
                <w:iCs/>
                <w:sz w:val="28"/>
                <w:szCs w:val="28"/>
              </w:rPr>
              <w:t>ННГУ им. Н.И. Лобачевского</w:t>
            </w:r>
            <w:r w:rsidR="00BE1F4C" w:rsidRPr="002A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EFF">
              <w:rPr>
                <w:rFonts w:ascii="Times New Roman" w:hAnsi="Times New Roman" w:cs="Times New Roman"/>
                <w:sz w:val="28"/>
                <w:szCs w:val="28"/>
              </w:rPr>
              <w:t xml:space="preserve">по научной работе, доцент кафедры теории и истории государства и права, </w:t>
            </w:r>
            <w:r w:rsidR="00031F9E" w:rsidRPr="00F82D3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  <w:p w14:paraId="0DBED85A" w14:textId="7B21CE11" w:rsidR="00BE1F4C" w:rsidRPr="002A7EFF" w:rsidRDefault="00BE1F4C" w:rsidP="00005D22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F4C" w:rsidRPr="002A7EFF" w14:paraId="000F8201" w14:textId="77777777" w:rsidTr="00D34189">
        <w:trPr>
          <w:trHeight w:val="608"/>
        </w:trPr>
        <w:tc>
          <w:tcPr>
            <w:tcW w:w="3111" w:type="dxa"/>
          </w:tcPr>
          <w:p w14:paraId="1D0D1108" w14:textId="77777777" w:rsidR="00BE1F4C" w:rsidRDefault="00BE1F4C" w:rsidP="00BE1F4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2D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Романовская Любава Ростиславовна</w:t>
            </w:r>
          </w:p>
          <w:p w14:paraId="27EC7CFF" w14:textId="6FBC120B" w:rsidR="00BE1F4C" w:rsidRPr="002A7EFF" w:rsidRDefault="00BE1F4C" w:rsidP="00BE1F4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86" w:type="dxa"/>
          </w:tcPr>
          <w:p w14:paraId="33903AD1" w14:textId="77777777" w:rsidR="00BE1F4C" w:rsidRDefault="00BE1F4C" w:rsidP="00BE1F4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82D35">
              <w:rPr>
                <w:rFonts w:ascii="Times New Roman" w:hAnsi="Times New Roman" w:cs="Times New Roman"/>
                <w:sz w:val="28"/>
                <w:szCs w:val="28"/>
              </w:rPr>
              <w:t>Доцент кафедры конституционного и муниципального права,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ндидат юридических наук, доцент</w:t>
            </w:r>
          </w:p>
          <w:p w14:paraId="3683F9B6" w14:textId="05629F91" w:rsidR="00BE1F4C" w:rsidRPr="002A7EFF" w:rsidRDefault="00BE1F4C" w:rsidP="00BE1F4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F4C" w:rsidRPr="002A7EFF" w14:paraId="540A2D0C" w14:textId="77777777" w:rsidTr="00D34189">
        <w:trPr>
          <w:trHeight w:val="849"/>
        </w:trPr>
        <w:tc>
          <w:tcPr>
            <w:tcW w:w="3111" w:type="dxa"/>
          </w:tcPr>
          <w:p w14:paraId="2D760831" w14:textId="77777777" w:rsidR="00BE1F4C" w:rsidRPr="002A7EFF" w:rsidRDefault="00BE1F4C" w:rsidP="00BE1F4C">
            <w:pPr>
              <w:spacing w:after="1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7E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Тихонов </w:t>
            </w:r>
            <w:r w:rsidRPr="00F82D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Степан Русланович</w:t>
            </w:r>
          </w:p>
          <w:p w14:paraId="35CDF154" w14:textId="77777777" w:rsidR="00BE1F4C" w:rsidRPr="00F82D35" w:rsidRDefault="00BE1F4C" w:rsidP="00BE1F4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86" w:type="dxa"/>
          </w:tcPr>
          <w:p w14:paraId="38B00705" w14:textId="0D224E74" w:rsidR="00BE1F4C" w:rsidRPr="00F82D35" w:rsidRDefault="00BE1F4C" w:rsidP="00BE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EFF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A7EFF">
              <w:rPr>
                <w:rFonts w:ascii="Times New Roman" w:hAnsi="Times New Roman" w:cs="Times New Roman"/>
                <w:sz w:val="28"/>
                <w:szCs w:val="28"/>
              </w:rPr>
              <w:t xml:space="preserve"> деканата юридического факультета ННГУ</w:t>
            </w:r>
          </w:p>
        </w:tc>
      </w:tr>
    </w:tbl>
    <w:p w14:paraId="6FEC8166" w14:textId="77777777" w:rsidR="004C5050" w:rsidRDefault="004C5050" w:rsidP="00D34189"/>
    <w:sectPr w:rsidR="004C505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FD87B" w14:textId="77777777" w:rsidR="006E6494" w:rsidRDefault="006E6494" w:rsidP="00C502B2">
      <w:pPr>
        <w:spacing w:after="0" w:line="240" w:lineRule="auto"/>
      </w:pPr>
      <w:r>
        <w:separator/>
      </w:r>
    </w:p>
  </w:endnote>
  <w:endnote w:type="continuationSeparator" w:id="0">
    <w:p w14:paraId="22941D81" w14:textId="77777777" w:rsidR="006E6494" w:rsidRDefault="006E6494" w:rsidP="00C5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2054643"/>
      <w:docPartObj>
        <w:docPartGallery w:val="Page Numbers (Bottom of Page)"/>
        <w:docPartUnique/>
      </w:docPartObj>
    </w:sdtPr>
    <w:sdtEndPr/>
    <w:sdtContent>
      <w:p w14:paraId="7F6A964B" w14:textId="00AA452D" w:rsidR="008221CB" w:rsidRDefault="008221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D87">
          <w:rPr>
            <w:noProof/>
          </w:rPr>
          <w:t>7</w:t>
        </w:r>
        <w:r>
          <w:fldChar w:fldCharType="end"/>
        </w:r>
      </w:p>
    </w:sdtContent>
  </w:sdt>
  <w:p w14:paraId="79A117B5" w14:textId="77777777" w:rsidR="008221CB" w:rsidRDefault="008221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8B13B" w14:textId="77777777" w:rsidR="006E6494" w:rsidRDefault="006E6494" w:rsidP="00C502B2">
      <w:pPr>
        <w:spacing w:after="0" w:line="240" w:lineRule="auto"/>
      </w:pPr>
      <w:r>
        <w:separator/>
      </w:r>
    </w:p>
  </w:footnote>
  <w:footnote w:type="continuationSeparator" w:id="0">
    <w:p w14:paraId="4CA25D2D" w14:textId="77777777" w:rsidR="006E6494" w:rsidRDefault="006E6494" w:rsidP="00C502B2">
      <w:pPr>
        <w:spacing w:after="0" w:line="240" w:lineRule="auto"/>
      </w:pPr>
      <w:r>
        <w:continuationSeparator/>
      </w:r>
    </w:p>
  </w:footnote>
  <w:footnote w:id="1">
    <w:p w14:paraId="77A3BF85" w14:textId="77777777" w:rsidR="00C502B2" w:rsidRPr="006E1DCD" w:rsidRDefault="00C502B2" w:rsidP="00C50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1DC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E1DCD">
        <w:rPr>
          <w:rFonts w:ascii="Times New Roman" w:hAnsi="Times New Roman" w:cs="Times New Roman"/>
          <w:sz w:val="24"/>
          <w:szCs w:val="24"/>
        </w:rPr>
        <w:t xml:space="preserve"> «Исследование выполнено при финансовой поддержке РФФИ и ЭИСИ в рамках научного проекта № 20-011-31235»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74D4A" w14:textId="3F8C236D" w:rsidR="008221CB" w:rsidRDefault="008221CB" w:rsidP="008221CB">
    <w:pPr>
      <w:pStyle w:val="a8"/>
    </w:pPr>
  </w:p>
  <w:p w14:paraId="361EDD11" w14:textId="77777777" w:rsidR="008221CB" w:rsidRDefault="008221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AD"/>
    <w:rsid w:val="00005D22"/>
    <w:rsid w:val="0001347C"/>
    <w:rsid w:val="000264E5"/>
    <w:rsid w:val="00031F9E"/>
    <w:rsid w:val="0006505A"/>
    <w:rsid w:val="00073A7B"/>
    <w:rsid w:val="0015052F"/>
    <w:rsid w:val="00166245"/>
    <w:rsid w:val="00171F85"/>
    <w:rsid w:val="00173CBD"/>
    <w:rsid w:val="001D6E3F"/>
    <w:rsid w:val="00235C80"/>
    <w:rsid w:val="002A7EFF"/>
    <w:rsid w:val="002C61AD"/>
    <w:rsid w:val="00321B95"/>
    <w:rsid w:val="003429E9"/>
    <w:rsid w:val="003612FC"/>
    <w:rsid w:val="0036560F"/>
    <w:rsid w:val="004306A4"/>
    <w:rsid w:val="00444445"/>
    <w:rsid w:val="0049140E"/>
    <w:rsid w:val="004C5050"/>
    <w:rsid w:val="00565CEF"/>
    <w:rsid w:val="006746FE"/>
    <w:rsid w:val="006874DE"/>
    <w:rsid w:val="006B262B"/>
    <w:rsid w:val="006B277D"/>
    <w:rsid w:val="006E1DCD"/>
    <w:rsid w:val="006E6494"/>
    <w:rsid w:val="00705651"/>
    <w:rsid w:val="00764C73"/>
    <w:rsid w:val="007A4F32"/>
    <w:rsid w:val="00812A74"/>
    <w:rsid w:val="008221CB"/>
    <w:rsid w:val="00854B88"/>
    <w:rsid w:val="00856268"/>
    <w:rsid w:val="00895A09"/>
    <w:rsid w:val="008B2C5D"/>
    <w:rsid w:val="008C22AF"/>
    <w:rsid w:val="009576BF"/>
    <w:rsid w:val="009B784E"/>
    <w:rsid w:val="009C1B5A"/>
    <w:rsid w:val="009F72BC"/>
    <w:rsid w:val="00A06D00"/>
    <w:rsid w:val="00A26F43"/>
    <w:rsid w:val="00AA16B8"/>
    <w:rsid w:val="00B25138"/>
    <w:rsid w:val="00B8429E"/>
    <w:rsid w:val="00B91D87"/>
    <w:rsid w:val="00B94353"/>
    <w:rsid w:val="00BE1F4C"/>
    <w:rsid w:val="00BF51BE"/>
    <w:rsid w:val="00BF6993"/>
    <w:rsid w:val="00C502B2"/>
    <w:rsid w:val="00C6722D"/>
    <w:rsid w:val="00CF2F8E"/>
    <w:rsid w:val="00D34189"/>
    <w:rsid w:val="00D4438B"/>
    <w:rsid w:val="00DE337B"/>
    <w:rsid w:val="00F052E1"/>
    <w:rsid w:val="00F12417"/>
    <w:rsid w:val="00F2504D"/>
    <w:rsid w:val="00F82D35"/>
    <w:rsid w:val="00F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258D"/>
  <w15:chartTrackingRefBased/>
  <w15:docId w15:val="{5AD55EAA-DD54-4AB8-8EC6-3FA3E590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02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02B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02B2"/>
    <w:rPr>
      <w:vertAlign w:val="superscript"/>
    </w:rPr>
  </w:style>
  <w:style w:type="table" w:styleId="a6">
    <w:name w:val="Table Grid"/>
    <w:basedOn w:val="a1"/>
    <w:uiPriority w:val="39"/>
    <w:rsid w:val="002A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F72BC"/>
    <w:rPr>
      <w:color w:val="0563C1" w:themeColor="hyperlink"/>
      <w:u w:val="single"/>
    </w:rPr>
  </w:style>
  <w:style w:type="table" w:styleId="4">
    <w:name w:val="Plain Table 4"/>
    <w:basedOn w:val="a1"/>
    <w:uiPriority w:val="44"/>
    <w:rsid w:val="008562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header"/>
    <w:basedOn w:val="a"/>
    <w:link w:val="a9"/>
    <w:uiPriority w:val="99"/>
    <w:unhideWhenUsed/>
    <w:rsid w:val="0082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21CB"/>
  </w:style>
  <w:style w:type="paragraph" w:styleId="aa">
    <w:name w:val="footer"/>
    <w:basedOn w:val="a"/>
    <w:link w:val="ab"/>
    <w:uiPriority w:val="99"/>
    <w:unhideWhenUsed/>
    <w:rsid w:val="0082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Тихонов</dc:creator>
  <cp:keywords/>
  <dc:description/>
  <cp:lastModifiedBy>a.i.fedyushkina@gmail.com</cp:lastModifiedBy>
  <cp:revision>2</cp:revision>
  <dcterms:created xsi:type="dcterms:W3CDTF">2020-11-19T06:26:00Z</dcterms:created>
  <dcterms:modified xsi:type="dcterms:W3CDTF">2020-11-19T06:26:00Z</dcterms:modified>
</cp:coreProperties>
</file>