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835"/>
        <w:gridCol w:w="3685"/>
      </w:tblGrid>
      <w:tr w:rsidR="00416E9E" w:rsidTr="00697D65">
        <w:tc>
          <w:tcPr>
            <w:tcW w:w="3369" w:type="dxa"/>
          </w:tcPr>
          <w:p w:rsidR="00416E9E" w:rsidRDefault="002A3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416E9E" w:rsidRDefault="002A35DB" w:rsidP="00E76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Приволжского филиала Федерального государственного бюджетного образовательного учреждения высшего образования «Российский государственный университет правосудия»</w:t>
            </w:r>
          </w:p>
          <w:p w:rsidR="00416E9E" w:rsidRDefault="002A3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 Журавлева</w:t>
            </w:r>
          </w:p>
          <w:p w:rsidR="00416E9E" w:rsidRDefault="00416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E9E" w:rsidRDefault="002A35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2835" w:type="dxa"/>
          </w:tcPr>
          <w:p w:rsidR="00416E9E" w:rsidRDefault="002A3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416E9E" w:rsidRDefault="002A35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Декан юридического факультета Национального исследовательского Нижегородского государственного университета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им. Н.И. Лобачевского</w:t>
            </w:r>
          </w:p>
          <w:p w:rsidR="00416E9E" w:rsidRDefault="002A3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Е.Е. Черных</w:t>
            </w:r>
          </w:p>
          <w:p w:rsidR="00416E9E" w:rsidRDefault="00416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E9E" w:rsidRDefault="002A35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3685" w:type="dxa"/>
          </w:tcPr>
          <w:p w:rsidR="00416E9E" w:rsidRDefault="002A3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416E9E" w:rsidRDefault="002A35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директор – </w:t>
            </w:r>
          </w:p>
          <w:p w:rsidR="00416E9E" w:rsidRDefault="002A35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</w:t>
            </w:r>
          </w:p>
          <w:p w:rsidR="00416E9E" w:rsidRDefault="002A35DB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Нижегородского регионального отделения Общероссийской общественной организации «Ассоциация юристов России»</w:t>
            </w:r>
          </w:p>
          <w:p w:rsidR="00416E9E" w:rsidRDefault="002A3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К.В. Каргин</w:t>
            </w:r>
          </w:p>
          <w:p w:rsidR="00416E9E" w:rsidRDefault="00416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E9E" w:rsidRDefault="002A3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416E9E" w:rsidRDefault="00416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16E9E" w:rsidRDefault="00416E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E9E" w:rsidRDefault="002A35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7281C" w:rsidRDefault="002A35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Всероссийском к</w:t>
      </w:r>
      <w:r w:rsidR="0007281C">
        <w:rPr>
          <w:rFonts w:ascii="Times New Roman" w:hAnsi="Times New Roman" w:cs="Times New Roman"/>
          <w:b/>
          <w:sz w:val="28"/>
          <w:szCs w:val="28"/>
        </w:rPr>
        <w:t>онкурсе и круглом столе на тему</w:t>
      </w:r>
    </w:p>
    <w:p w:rsidR="00F50D61" w:rsidRDefault="002A35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«Законодательные изменения </w:t>
      </w:r>
      <w:r w:rsidR="00F50D61">
        <w:rPr>
          <w:rFonts w:ascii="Times New Roman" w:hAnsi="Times New Roman" w:cs="Times New Roman"/>
          <w:b/>
          <w:sz w:val="28"/>
          <w:szCs w:val="28"/>
        </w:rPr>
        <w:t>в условиях современных вызовов:</w:t>
      </w:r>
    </w:p>
    <w:p w:rsidR="00F50D61" w:rsidRDefault="002A35DB" w:rsidP="00F50D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судебная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система и новации в УПК РФ</w:t>
      </w:r>
    </w:p>
    <w:p w:rsidR="00416E9E" w:rsidRDefault="002A35DB" w:rsidP="00F50D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история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перспективы)»</w:t>
      </w:r>
    </w:p>
    <w:p w:rsidR="00416E9E" w:rsidRDefault="00416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E9E" w:rsidRDefault="002A35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16E9E" w:rsidRDefault="002A3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регламентирует общий порядок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проведения конкурса «Законодательные изменения в условиях современных вызовов: УПК РФ (история и перспективы)» (далее – Конкурс, а также награждения победителей Конкурса.</w:t>
      </w:r>
    </w:p>
    <w:p w:rsidR="00416E9E" w:rsidRDefault="002A3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Целями Конкурса являются выявление и поддержка лучших проектов, представленных студентами и магистрантами юридических вузов и факультетов, направленных на повышение уровня правового просвещения и поддержания законности при осуществлении уголовного преследования на территории Российской Федерации и Нижегородской области, а также активизация </w:t>
      </w:r>
      <w:r w:rsidR="00E907A1">
        <w:rPr>
          <w:rFonts w:ascii="Times New Roman" w:hAnsi="Times New Roman" w:cs="Times New Roman"/>
          <w:sz w:val="28"/>
          <w:szCs w:val="28"/>
        </w:rPr>
        <w:t>и поп</w:t>
      </w:r>
      <w:r w:rsidR="00C84B2F">
        <w:rPr>
          <w:rFonts w:ascii="Times New Roman" w:hAnsi="Times New Roman" w:cs="Times New Roman"/>
          <w:sz w:val="28"/>
          <w:szCs w:val="28"/>
        </w:rPr>
        <w:t>уляризация научной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обмен опытом между студентами и магистрантами.</w:t>
      </w:r>
    </w:p>
    <w:p w:rsidR="00416E9E" w:rsidRDefault="002A35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Участники Конкурса</w:t>
      </w:r>
    </w:p>
    <w:p w:rsidR="00416E9E" w:rsidRDefault="002A3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 К участию в Конкурсе допускаются студенты и магистранты юридических вузов, их филиалов и юридических факультетов по направлениям подготовки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магистратуры.</w:t>
      </w:r>
    </w:p>
    <w:p w:rsidR="00416E9E" w:rsidRDefault="002A3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Конкурсе возможно</w:t>
      </w:r>
      <w:r w:rsidR="001237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индивидуальное, так и групповое участие. Допускается участие групп студентов и магистрантов числом не более трех учащихся.</w:t>
      </w:r>
    </w:p>
    <w:p w:rsidR="00416E9E" w:rsidRDefault="002A3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Допускается участие конкурсанта как индивидуально, так и в составе группы, но не более чем по двум различным номинациям. Дважды участие в одной и той же номинации не допускается, </w:t>
      </w:r>
    </w:p>
    <w:p w:rsidR="00416E9E" w:rsidRDefault="00416E9E">
      <w:pPr>
        <w:tabs>
          <w:tab w:val="left" w:pos="44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E9E" w:rsidRDefault="002A35DB">
      <w:pPr>
        <w:tabs>
          <w:tab w:val="left" w:pos="44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Организаторы Конкурса</w:t>
      </w:r>
    </w:p>
    <w:p w:rsidR="00416E9E" w:rsidRDefault="002A3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Инициаторами и организаторами Конкурса являются Приволжский филиал ФГБОУ ВО «Российский государственный университет правосудия»</w:t>
      </w:r>
      <w:r w:rsidR="00F05D61" w:rsidRPr="00F05D61">
        <w:t xml:space="preserve"> </w:t>
      </w:r>
      <w:r w:rsidR="00F05D61">
        <w:rPr>
          <w:rFonts w:ascii="Times New Roman" w:hAnsi="Times New Roman" w:cs="Times New Roman"/>
          <w:sz w:val="28"/>
          <w:szCs w:val="28"/>
        </w:rPr>
        <w:t>(далее – филиал Университета правосудия</w:t>
      </w:r>
      <w:r w:rsidR="00F05D61" w:rsidRPr="00F05D61">
        <w:rPr>
          <w:rFonts w:ascii="Times New Roman" w:hAnsi="Times New Roman" w:cs="Times New Roman"/>
          <w:sz w:val="28"/>
          <w:szCs w:val="28"/>
        </w:rPr>
        <w:t>)</w:t>
      </w:r>
      <w:r w:rsidR="00CE33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юридический факультет Национального исследовательского Нижегородского государственного университета им. Н.И. Лобачевского (далее - </w:t>
      </w:r>
      <w:r w:rsidR="00F05D61" w:rsidRPr="00F05D61">
        <w:rPr>
          <w:rFonts w:ascii="Times New Roman" w:hAnsi="Times New Roman" w:cs="Times New Roman"/>
          <w:sz w:val="28"/>
          <w:szCs w:val="28"/>
        </w:rPr>
        <w:t>Факультет</w:t>
      </w:r>
      <w:r w:rsidRPr="00F05D6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Нижегородское региональное отделение Общероссийской общественной организации «Ассоциация юристов России» (далее - Отделение).</w:t>
      </w:r>
    </w:p>
    <w:p w:rsidR="00416E9E" w:rsidRDefault="002A3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Координацию проведения Конкурса осуществляют </w:t>
      </w:r>
      <w:r w:rsidR="00F05D61" w:rsidRPr="00F05D61">
        <w:rPr>
          <w:rFonts w:ascii="Times New Roman" w:hAnsi="Times New Roman" w:cs="Times New Roman"/>
          <w:sz w:val="28"/>
          <w:szCs w:val="28"/>
        </w:rPr>
        <w:t>филиал Университета правосудия</w:t>
      </w:r>
      <w:r w:rsidR="00F05D61">
        <w:rPr>
          <w:rFonts w:ascii="Times New Roman" w:hAnsi="Times New Roman" w:cs="Times New Roman"/>
          <w:sz w:val="28"/>
          <w:szCs w:val="28"/>
        </w:rPr>
        <w:t>,</w:t>
      </w:r>
      <w:r w:rsidR="00F05D61" w:rsidRPr="00F05D61">
        <w:rPr>
          <w:rFonts w:ascii="Times New Roman" w:hAnsi="Times New Roman" w:cs="Times New Roman"/>
          <w:sz w:val="28"/>
          <w:szCs w:val="28"/>
        </w:rPr>
        <w:t xml:space="preserve"> </w:t>
      </w:r>
      <w:r w:rsidR="00F05D61">
        <w:rPr>
          <w:rFonts w:ascii="Times New Roman" w:hAnsi="Times New Roman" w:cs="Times New Roman"/>
          <w:sz w:val="28"/>
          <w:szCs w:val="28"/>
        </w:rPr>
        <w:t>Факультет</w:t>
      </w:r>
      <w:r>
        <w:rPr>
          <w:rFonts w:ascii="Times New Roman" w:hAnsi="Times New Roman" w:cs="Times New Roman"/>
          <w:sz w:val="28"/>
          <w:szCs w:val="28"/>
        </w:rPr>
        <w:t xml:space="preserve"> и Аппарат Отделения.</w:t>
      </w:r>
    </w:p>
    <w:p w:rsidR="00416E9E" w:rsidRDefault="00416E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E9E" w:rsidRDefault="002A35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Порядок проведения Конкурса</w:t>
      </w:r>
    </w:p>
    <w:p w:rsidR="00416E9E" w:rsidRDefault="002A3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Для участия в Конкурсе студенту (магистранту) или их групп</w:t>
      </w:r>
      <w:r w:rsidR="00562DED">
        <w:rPr>
          <w:rFonts w:ascii="Times New Roman" w:hAnsi="Times New Roman" w:cs="Times New Roman"/>
          <w:sz w:val="28"/>
          <w:szCs w:val="28"/>
        </w:rPr>
        <w:t>е необходимо в срок не позднее 18 июня 2024</w:t>
      </w:r>
      <w:r>
        <w:rPr>
          <w:rFonts w:ascii="Times New Roman" w:hAnsi="Times New Roman" w:cs="Times New Roman"/>
          <w:sz w:val="28"/>
          <w:szCs w:val="28"/>
        </w:rPr>
        <w:t xml:space="preserve"> г. направить текстовым файлом и в подписанном и отсканированном виде на адрес электронной почты </w:t>
      </w:r>
      <w:r w:rsidR="001237D9" w:rsidRPr="00E350E6">
        <w:rPr>
          <w:rFonts w:ascii="Times New Roman" w:hAnsi="Times New Roman" w:cs="Times New Roman"/>
          <w:sz w:val="28"/>
          <w:szCs w:val="28"/>
        </w:rPr>
        <w:t>ndv@pfrgup.ru</w:t>
      </w:r>
      <w:r>
        <w:rPr>
          <w:rFonts w:ascii="Times New Roman" w:hAnsi="Times New Roman" w:cs="Times New Roman"/>
          <w:sz w:val="28"/>
          <w:szCs w:val="28"/>
        </w:rPr>
        <w:t xml:space="preserve"> Заявку с указанием номинации согласно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Согласие на обработку персональных данных и использование результатов интеллектуального труда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2</w:t>
      </w:r>
      <w:r>
        <w:rPr>
          <w:rFonts w:ascii="Times New Roman" w:hAnsi="Times New Roman" w:cs="Times New Roman"/>
          <w:sz w:val="28"/>
          <w:szCs w:val="28"/>
        </w:rPr>
        <w:t>. Название письма: Заявка на конкурс. Номинация...</w:t>
      </w:r>
    </w:p>
    <w:p w:rsidR="00416E9E" w:rsidRDefault="002A3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 Заявка будет считаться принятой, если участник (участники) направили в адрес организационного комитета текстовый и сканированный пописанный всеми участниками Конкурса бланк.</w:t>
      </w:r>
    </w:p>
    <w:p w:rsidR="00416E9E" w:rsidRDefault="002A3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Своей заявкой участник (участники) Конкурса подтверждает (подтверждают) свое согласие на обработку персональных данных, содержащихся в Заявке.</w:t>
      </w:r>
    </w:p>
    <w:p w:rsidR="00416E9E" w:rsidRPr="00E350E6" w:rsidRDefault="002A3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Конкурсные работы должны быть направлены на адрес электронной почты </w:t>
      </w:r>
      <w:r w:rsidR="00E907A1" w:rsidRPr="00E350E6">
        <w:rPr>
          <w:rFonts w:ascii="Times New Roman" w:hAnsi="Times New Roman" w:cs="Times New Roman"/>
          <w:sz w:val="28"/>
          <w:szCs w:val="28"/>
        </w:rPr>
        <w:t>ndv@pfrgup.ru</w:t>
      </w:r>
      <w:r w:rsidR="00562DED">
        <w:rPr>
          <w:rFonts w:ascii="Times New Roman" w:hAnsi="Times New Roman" w:cs="Times New Roman"/>
          <w:sz w:val="28"/>
          <w:szCs w:val="28"/>
        </w:rPr>
        <w:t xml:space="preserve"> не позднее 25 июня</w:t>
      </w:r>
      <w:r w:rsidRPr="00E350E6">
        <w:rPr>
          <w:rFonts w:ascii="Times New Roman" w:hAnsi="Times New Roman" w:cs="Times New Roman"/>
          <w:sz w:val="28"/>
          <w:szCs w:val="28"/>
        </w:rPr>
        <w:t xml:space="preserve"> 202</w:t>
      </w:r>
      <w:r w:rsidR="00E907A1" w:rsidRPr="00E350E6">
        <w:rPr>
          <w:rFonts w:ascii="Times New Roman" w:hAnsi="Times New Roman" w:cs="Times New Roman"/>
          <w:sz w:val="28"/>
          <w:szCs w:val="28"/>
        </w:rPr>
        <w:t>4</w:t>
      </w:r>
      <w:r w:rsidRPr="00E350E6">
        <w:rPr>
          <w:rFonts w:ascii="Times New Roman" w:hAnsi="Times New Roman" w:cs="Times New Roman"/>
          <w:sz w:val="28"/>
          <w:szCs w:val="28"/>
        </w:rPr>
        <w:t xml:space="preserve"> г. с указанием номинации, в которую подается работа. Название письма:</w:t>
      </w:r>
    </w:p>
    <w:p w:rsidR="00416E9E" w:rsidRPr="00E350E6" w:rsidRDefault="002A3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0E6">
        <w:rPr>
          <w:rFonts w:ascii="Times New Roman" w:hAnsi="Times New Roman" w:cs="Times New Roman"/>
          <w:sz w:val="28"/>
          <w:szCs w:val="28"/>
        </w:rPr>
        <w:t>Конкурсная работа. Номинация...</w:t>
      </w:r>
    </w:p>
    <w:p w:rsidR="00416E9E" w:rsidRDefault="002A3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0E6">
        <w:rPr>
          <w:rFonts w:ascii="Times New Roman" w:hAnsi="Times New Roman" w:cs="Times New Roman"/>
          <w:sz w:val="28"/>
          <w:szCs w:val="28"/>
        </w:rPr>
        <w:t>4.5. Для оценки представленных работа жюри Конкурса. В состав жюри на Конкурс работ организуется Конкурса входят представители Отделения</w:t>
      </w:r>
      <w:r w:rsidR="00B42025" w:rsidRPr="00E350E6">
        <w:rPr>
          <w:rFonts w:ascii="Times New Roman" w:hAnsi="Times New Roman" w:cs="Times New Roman"/>
          <w:sz w:val="28"/>
          <w:szCs w:val="28"/>
        </w:rPr>
        <w:t>,</w:t>
      </w:r>
      <w:r w:rsidRPr="00E350E6">
        <w:rPr>
          <w:rFonts w:ascii="Times New Roman" w:hAnsi="Times New Roman" w:cs="Times New Roman"/>
          <w:sz w:val="28"/>
          <w:szCs w:val="28"/>
        </w:rPr>
        <w:t xml:space="preserve"> </w:t>
      </w:r>
      <w:r w:rsidR="00B42025" w:rsidRPr="00E350E6">
        <w:rPr>
          <w:rFonts w:ascii="Times New Roman" w:hAnsi="Times New Roman" w:cs="Times New Roman"/>
          <w:sz w:val="28"/>
          <w:szCs w:val="28"/>
        </w:rPr>
        <w:t>филиала Университета правосудия и Факультета</w:t>
      </w:r>
      <w:r w:rsidRPr="00E350E6">
        <w:rPr>
          <w:rFonts w:ascii="Times New Roman" w:hAnsi="Times New Roman" w:cs="Times New Roman"/>
          <w:sz w:val="28"/>
          <w:szCs w:val="28"/>
        </w:rPr>
        <w:t>, а также приглашенные члены жюри из профильных ВУЗов РФ (по согласованию).</w:t>
      </w:r>
    </w:p>
    <w:p w:rsidR="00AC66A7" w:rsidRPr="00E350E6" w:rsidRDefault="00AC66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0E6">
        <w:rPr>
          <w:rFonts w:ascii="Times New Roman" w:hAnsi="Times New Roman" w:cs="Times New Roman"/>
          <w:sz w:val="28"/>
          <w:szCs w:val="28"/>
        </w:rPr>
        <w:t>4.6.</w:t>
      </w:r>
      <w:r>
        <w:rPr>
          <w:rFonts w:ascii="Times New Roman" w:hAnsi="Times New Roman" w:cs="Times New Roman"/>
          <w:sz w:val="28"/>
          <w:szCs w:val="28"/>
        </w:rPr>
        <w:t xml:space="preserve"> Состав жюри формируется организаторами мероприятия в соответствии с принципом пропорциональности.</w:t>
      </w:r>
    </w:p>
    <w:p w:rsidR="00416E9E" w:rsidRPr="00E350E6" w:rsidRDefault="002A3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0E6">
        <w:rPr>
          <w:rFonts w:ascii="Times New Roman" w:hAnsi="Times New Roman" w:cs="Times New Roman"/>
          <w:sz w:val="28"/>
          <w:szCs w:val="28"/>
        </w:rPr>
        <w:t>4.</w:t>
      </w:r>
      <w:r w:rsidR="00AC66A7">
        <w:rPr>
          <w:rFonts w:ascii="Times New Roman" w:hAnsi="Times New Roman" w:cs="Times New Roman"/>
          <w:sz w:val="28"/>
          <w:szCs w:val="28"/>
        </w:rPr>
        <w:t>7</w:t>
      </w:r>
      <w:r w:rsidRPr="00E350E6">
        <w:rPr>
          <w:rFonts w:ascii="Times New Roman" w:hAnsi="Times New Roman" w:cs="Times New Roman"/>
          <w:sz w:val="28"/>
          <w:szCs w:val="28"/>
        </w:rPr>
        <w:t>. Работа жюри Конкурса по оценке представлен</w:t>
      </w:r>
      <w:r w:rsidR="00562DED">
        <w:rPr>
          <w:rFonts w:ascii="Times New Roman" w:hAnsi="Times New Roman" w:cs="Times New Roman"/>
          <w:sz w:val="28"/>
          <w:szCs w:val="28"/>
        </w:rPr>
        <w:t>ных проектов осуществляется с 26 июня</w:t>
      </w:r>
      <w:r w:rsidRPr="00E350E6">
        <w:rPr>
          <w:rFonts w:ascii="Times New Roman" w:hAnsi="Times New Roman" w:cs="Times New Roman"/>
          <w:sz w:val="28"/>
          <w:szCs w:val="28"/>
        </w:rPr>
        <w:t xml:space="preserve"> 202</w:t>
      </w:r>
      <w:r w:rsidR="00E907A1" w:rsidRPr="00E350E6">
        <w:rPr>
          <w:rFonts w:ascii="Times New Roman" w:hAnsi="Times New Roman" w:cs="Times New Roman"/>
          <w:sz w:val="28"/>
          <w:szCs w:val="28"/>
        </w:rPr>
        <w:t>4</w:t>
      </w:r>
      <w:r w:rsidR="00562DED">
        <w:rPr>
          <w:rFonts w:ascii="Times New Roman" w:hAnsi="Times New Roman" w:cs="Times New Roman"/>
          <w:sz w:val="28"/>
          <w:szCs w:val="28"/>
        </w:rPr>
        <w:t xml:space="preserve"> г. по 2 июля</w:t>
      </w:r>
      <w:r w:rsidRPr="00E350E6">
        <w:rPr>
          <w:rFonts w:ascii="Times New Roman" w:hAnsi="Times New Roman" w:cs="Times New Roman"/>
          <w:sz w:val="28"/>
          <w:szCs w:val="28"/>
        </w:rPr>
        <w:t xml:space="preserve"> 202</w:t>
      </w:r>
      <w:r w:rsidR="00E907A1" w:rsidRPr="00E350E6">
        <w:rPr>
          <w:rFonts w:ascii="Times New Roman" w:hAnsi="Times New Roman" w:cs="Times New Roman"/>
          <w:sz w:val="28"/>
          <w:szCs w:val="28"/>
        </w:rPr>
        <w:t>4</w:t>
      </w:r>
      <w:r w:rsidRPr="00E350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16E9E" w:rsidRPr="00E350E6" w:rsidRDefault="002A3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0E6">
        <w:rPr>
          <w:rFonts w:ascii="Times New Roman" w:hAnsi="Times New Roman" w:cs="Times New Roman"/>
          <w:sz w:val="28"/>
          <w:szCs w:val="28"/>
        </w:rPr>
        <w:t>4.</w:t>
      </w:r>
      <w:r w:rsidR="00AC66A7">
        <w:rPr>
          <w:rFonts w:ascii="Times New Roman" w:hAnsi="Times New Roman" w:cs="Times New Roman"/>
          <w:sz w:val="28"/>
          <w:szCs w:val="28"/>
        </w:rPr>
        <w:t>8</w:t>
      </w:r>
      <w:r w:rsidRPr="00E350E6">
        <w:rPr>
          <w:rFonts w:ascii="Times New Roman" w:hAnsi="Times New Roman" w:cs="Times New Roman"/>
          <w:sz w:val="28"/>
          <w:szCs w:val="28"/>
        </w:rPr>
        <w:t>. Конкурсные</w:t>
      </w:r>
      <w:r w:rsidR="00562DED">
        <w:rPr>
          <w:rFonts w:ascii="Times New Roman" w:hAnsi="Times New Roman" w:cs="Times New Roman"/>
          <w:sz w:val="28"/>
          <w:szCs w:val="28"/>
        </w:rPr>
        <w:t xml:space="preserve"> работы, направленные позднее 25 июня 2024</w:t>
      </w:r>
      <w:r w:rsidRPr="00E350E6">
        <w:rPr>
          <w:rFonts w:ascii="Times New Roman" w:hAnsi="Times New Roman" w:cs="Times New Roman"/>
          <w:sz w:val="28"/>
          <w:szCs w:val="28"/>
        </w:rPr>
        <w:t xml:space="preserve"> г. не принимаются.</w:t>
      </w:r>
    </w:p>
    <w:p w:rsidR="00416E9E" w:rsidRDefault="00AC66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2A35DB" w:rsidRPr="00E350E6">
        <w:rPr>
          <w:rFonts w:ascii="Times New Roman" w:hAnsi="Times New Roman" w:cs="Times New Roman"/>
          <w:sz w:val="28"/>
          <w:szCs w:val="28"/>
        </w:rPr>
        <w:t>. Жюри Конкурса принимает решение об оценке работ</w:t>
      </w:r>
      <w:r w:rsidR="002A35DB">
        <w:rPr>
          <w:rFonts w:ascii="Times New Roman" w:hAnsi="Times New Roman" w:cs="Times New Roman"/>
          <w:sz w:val="28"/>
          <w:szCs w:val="28"/>
        </w:rPr>
        <w:t xml:space="preserve"> на основании критериев оценки.</w:t>
      </w:r>
    </w:p>
    <w:p w:rsidR="00416E9E" w:rsidRDefault="00AC66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2A35DB">
        <w:rPr>
          <w:rFonts w:ascii="Times New Roman" w:hAnsi="Times New Roman" w:cs="Times New Roman"/>
          <w:sz w:val="28"/>
          <w:szCs w:val="28"/>
        </w:rPr>
        <w:t>. Решение жюри об оценке той или иной работы является окончательным и не подлежит пересмотру.</w:t>
      </w:r>
    </w:p>
    <w:p w:rsidR="00416E9E" w:rsidRDefault="002A3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AC66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Жюри определяет победителей Конкурса в соответствующих номинациях.</w:t>
      </w:r>
    </w:p>
    <w:p w:rsidR="00416E9E" w:rsidRDefault="002A35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Номинации Конкурса</w:t>
      </w:r>
    </w:p>
    <w:p w:rsidR="00416E9E" w:rsidRDefault="002A3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Номинациями Конкурса являются предложения по изменению норм УПК РФ в следующих сферах уголовно-процессуального законодательства:</w:t>
      </w:r>
    </w:p>
    <w:p w:rsidR="00416E9E" w:rsidRPr="00E350E6" w:rsidRDefault="002A3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0E6">
        <w:rPr>
          <w:rFonts w:ascii="Times New Roman" w:hAnsi="Times New Roman" w:cs="Times New Roman"/>
          <w:sz w:val="28"/>
          <w:szCs w:val="28"/>
        </w:rPr>
        <w:t>5.1.1. «следственные, процессуальные действия»;</w:t>
      </w:r>
    </w:p>
    <w:p w:rsidR="00416E9E" w:rsidRPr="00E350E6" w:rsidRDefault="002A3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0E6">
        <w:rPr>
          <w:rFonts w:ascii="Times New Roman" w:hAnsi="Times New Roman" w:cs="Times New Roman"/>
          <w:sz w:val="28"/>
          <w:szCs w:val="28"/>
        </w:rPr>
        <w:lastRenderedPageBreak/>
        <w:t xml:space="preserve">5.1.2. «оперативный судебный </w:t>
      </w:r>
      <w:proofErr w:type="gramStart"/>
      <w:r w:rsidRPr="00E350E6">
        <w:rPr>
          <w:rFonts w:ascii="Times New Roman" w:hAnsi="Times New Roman" w:cs="Times New Roman"/>
          <w:sz w:val="28"/>
          <w:szCs w:val="28"/>
        </w:rPr>
        <w:t>контроль,  ведомственный</w:t>
      </w:r>
      <w:proofErr w:type="gramEnd"/>
      <w:r w:rsidRPr="00E350E6">
        <w:rPr>
          <w:rFonts w:ascii="Times New Roman" w:hAnsi="Times New Roman" w:cs="Times New Roman"/>
          <w:sz w:val="28"/>
          <w:szCs w:val="28"/>
        </w:rPr>
        <w:t xml:space="preserve"> контроль»;</w:t>
      </w:r>
    </w:p>
    <w:p w:rsidR="00416E9E" w:rsidRPr="00E350E6" w:rsidRDefault="002A3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0E6">
        <w:rPr>
          <w:rFonts w:ascii="Times New Roman" w:hAnsi="Times New Roman" w:cs="Times New Roman"/>
          <w:sz w:val="28"/>
          <w:szCs w:val="28"/>
        </w:rPr>
        <w:t xml:space="preserve">5.1.3. «процессуальный статус участника (субъекта) уголовного процесса»; </w:t>
      </w:r>
    </w:p>
    <w:p w:rsidR="00416E9E" w:rsidRPr="00E350E6" w:rsidRDefault="00E907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0E6">
        <w:rPr>
          <w:rFonts w:ascii="Times New Roman" w:hAnsi="Times New Roman" w:cs="Times New Roman"/>
          <w:sz w:val="28"/>
          <w:szCs w:val="28"/>
        </w:rPr>
        <w:t>5.1.4. «</w:t>
      </w:r>
      <w:r w:rsidR="002A35DB" w:rsidRPr="00E350E6">
        <w:rPr>
          <w:rFonts w:ascii="Times New Roman" w:hAnsi="Times New Roman" w:cs="Times New Roman"/>
          <w:sz w:val="28"/>
          <w:szCs w:val="28"/>
        </w:rPr>
        <w:t>прокурорск</w:t>
      </w:r>
      <w:r w:rsidR="00B42025" w:rsidRPr="00E350E6">
        <w:rPr>
          <w:rFonts w:ascii="Times New Roman" w:hAnsi="Times New Roman" w:cs="Times New Roman"/>
          <w:sz w:val="28"/>
          <w:szCs w:val="28"/>
        </w:rPr>
        <w:t>ий надзор за исполнением законов</w:t>
      </w:r>
      <w:r w:rsidR="002A35DB" w:rsidRPr="00E350E6">
        <w:rPr>
          <w:rFonts w:ascii="Times New Roman" w:hAnsi="Times New Roman" w:cs="Times New Roman"/>
          <w:sz w:val="28"/>
          <w:szCs w:val="28"/>
        </w:rPr>
        <w:t>, за соблюдением прав и свобод человека и гражданина, за органами, осуществляющими оперативно-розыскную деятельность, дознание и предварительное следствие</w:t>
      </w:r>
      <w:r w:rsidRPr="00E350E6">
        <w:rPr>
          <w:rFonts w:ascii="Times New Roman" w:hAnsi="Times New Roman" w:cs="Times New Roman"/>
          <w:sz w:val="28"/>
          <w:szCs w:val="28"/>
        </w:rPr>
        <w:t>»;</w:t>
      </w:r>
      <w:r w:rsidR="002A35DB" w:rsidRPr="00E35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E9E" w:rsidRPr="00E350E6" w:rsidRDefault="002A3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0E6">
        <w:rPr>
          <w:rFonts w:ascii="Times New Roman" w:hAnsi="Times New Roman" w:cs="Times New Roman"/>
          <w:sz w:val="28"/>
          <w:szCs w:val="28"/>
        </w:rPr>
        <w:t xml:space="preserve">5.1.5. </w:t>
      </w:r>
      <w:r w:rsidR="00E907A1" w:rsidRPr="00E350E6">
        <w:rPr>
          <w:rFonts w:ascii="Times New Roman" w:hAnsi="Times New Roman" w:cs="Times New Roman"/>
          <w:sz w:val="28"/>
          <w:szCs w:val="28"/>
        </w:rPr>
        <w:t>«п</w:t>
      </w:r>
      <w:r w:rsidRPr="00E350E6">
        <w:rPr>
          <w:rFonts w:ascii="Times New Roman" w:hAnsi="Times New Roman" w:cs="Times New Roman"/>
          <w:sz w:val="28"/>
          <w:szCs w:val="28"/>
        </w:rPr>
        <w:t xml:space="preserve">равовой статус прокуратуры РФ (в </w:t>
      </w:r>
      <w:r w:rsidR="00D57CF1" w:rsidRPr="00E350E6">
        <w:rPr>
          <w:rFonts w:ascii="Times New Roman" w:hAnsi="Times New Roman" w:cs="Times New Roman"/>
          <w:sz w:val="28"/>
          <w:szCs w:val="28"/>
        </w:rPr>
        <w:t>уголовном судопроизводстве</w:t>
      </w:r>
      <w:r w:rsidRPr="00E350E6">
        <w:rPr>
          <w:rFonts w:ascii="Times New Roman" w:hAnsi="Times New Roman" w:cs="Times New Roman"/>
          <w:sz w:val="28"/>
          <w:szCs w:val="28"/>
        </w:rPr>
        <w:t>)</w:t>
      </w:r>
      <w:r w:rsidR="00E907A1" w:rsidRPr="00E350E6">
        <w:rPr>
          <w:rFonts w:ascii="Times New Roman" w:hAnsi="Times New Roman" w:cs="Times New Roman"/>
          <w:sz w:val="28"/>
          <w:szCs w:val="28"/>
        </w:rPr>
        <w:t>»</w:t>
      </w:r>
      <w:r w:rsidRPr="00E350E6">
        <w:rPr>
          <w:rFonts w:ascii="Times New Roman" w:hAnsi="Times New Roman" w:cs="Times New Roman"/>
          <w:sz w:val="28"/>
          <w:szCs w:val="28"/>
        </w:rPr>
        <w:t>;</w:t>
      </w:r>
    </w:p>
    <w:p w:rsidR="00416E9E" w:rsidRPr="00E350E6" w:rsidRDefault="00D57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0E6">
        <w:rPr>
          <w:rFonts w:ascii="Times New Roman" w:hAnsi="Times New Roman" w:cs="Times New Roman"/>
          <w:sz w:val="28"/>
          <w:szCs w:val="28"/>
        </w:rPr>
        <w:t>5.1.6</w:t>
      </w:r>
      <w:r w:rsidR="002A35DB" w:rsidRPr="00E350E6">
        <w:rPr>
          <w:rFonts w:ascii="Times New Roman" w:hAnsi="Times New Roman" w:cs="Times New Roman"/>
          <w:sz w:val="28"/>
          <w:szCs w:val="28"/>
        </w:rPr>
        <w:t xml:space="preserve">. </w:t>
      </w:r>
      <w:r w:rsidR="00E907A1" w:rsidRPr="00E350E6">
        <w:rPr>
          <w:rFonts w:ascii="Times New Roman" w:hAnsi="Times New Roman" w:cs="Times New Roman"/>
          <w:sz w:val="28"/>
          <w:szCs w:val="28"/>
        </w:rPr>
        <w:t>«п</w:t>
      </w:r>
      <w:r w:rsidR="002A35DB" w:rsidRPr="00E350E6">
        <w:rPr>
          <w:rFonts w:ascii="Times New Roman" w:hAnsi="Times New Roman" w:cs="Times New Roman"/>
          <w:sz w:val="28"/>
          <w:szCs w:val="28"/>
        </w:rPr>
        <w:t>равовой статус Следственного комитета РФ</w:t>
      </w:r>
      <w:r w:rsidR="00E907A1" w:rsidRPr="00E350E6">
        <w:rPr>
          <w:rFonts w:ascii="Times New Roman" w:hAnsi="Times New Roman" w:cs="Times New Roman"/>
          <w:sz w:val="28"/>
          <w:szCs w:val="28"/>
        </w:rPr>
        <w:t>»</w:t>
      </w:r>
      <w:r w:rsidR="002A35DB" w:rsidRPr="00E350E6">
        <w:rPr>
          <w:rFonts w:ascii="Times New Roman" w:hAnsi="Times New Roman" w:cs="Times New Roman"/>
          <w:sz w:val="28"/>
          <w:szCs w:val="28"/>
        </w:rPr>
        <w:t>;</w:t>
      </w:r>
    </w:p>
    <w:p w:rsidR="00416E9E" w:rsidRPr="00E350E6" w:rsidRDefault="00D57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0E6">
        <w:rPr>
          <w:rFonts w:ascii="Times New Roman" w:hAnsi="Times New Roman" w:cs="Times New Roman"/>
          <w:sz w:val="28"/>
          <w:szCs w:val="28"/>
        </w:rPr>
        <w:t>5.1.7</w:t>
      </w:r>
      <w:r w:rsidR="002A35DB" w:rsidRPr="00E350E6">
        <w:rPr>
          <w:rFonts w:ascii="Times New Roman" w:hAnsi="Times New Roman" w:cs="Times New Roman"/>
          <w:sz w:val="28"/>
          <w:szCs w:val="28"/>
        </w:rPr>
        <w:t>. «меры пресечения и иные меры процессуального принуждения»;</w:t>
      </w:r>
    </w:p>
    <w:p w:rsidR="00416E9E" w:rsidRPr="00E350E6" w:rsidRDefault="00D57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0E6">
        <w:rPr>
          <w:rFonts w:ascii="Times New Roman" w:hAnsi="Times New Roman" w:cs="Times New Roman"/>
          <w:sz w:val="28"/>
          <w:szCs w:val="28"/>
        </w:rPr>
        <w:t>5.1.8</w:t>
      </w:r>
      <w:r w:rsidR="002A35DB" w:rsidRPr="00E350E6">
        <w:rPr>
          <w:rFonts w:ascii="Times New Roman" w:hAnsi="Times New Roman" w:cs="Times New Roman"/>
          <w:sz w:val="28"/>
          <w:szCs w:val="28"/>
        </w:rPr>
        <w:t>. «апелляционное, кассационное, надзорное производство»;</w:t>
      </w:r>
    </w:p>
    <w:p w:rsidR="00416E9E" w:rsidRPr="00E350E6" w:rsidRDefault="00D57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0E6">
        <w:rPr>
          <w:rFonts w:ascii="Times New Roman" w:hAnsi="Times New Roman" w:cs="Times New Roman"/>
          <w:sz w:val="28"/>
          <w:szCs w:val="28"/>
        </w:rPr>
        <w:t>5.1.9</w:t>
      </w:r>
      <w:r w:rsidR="002A35DB" w:rsidRPr="00E350E6">
        <w:rPr>
          <w:rFonts w:ascii="Times New Roman" w:hAnsi="Times New Roman" w:cs="Times New Roman"/>
          <w:sz w:val="28"/>
          <w:szCs w:val="28"/>
        </w:rPr>
        <w:t xml:space="preserve">. «судебная система и судоустройство (в контексте уголовного судопроизводства)»; </w:t>
      </w:r>
    </w:p>
    <w:p w:rsidR="00416E9E" w:rsidRPr="00E350E6" w:rsidRDefault="00D57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0E6">
        <w:rPr>
          <w:rFonts w:ascii="Times New Roman" w:hAnsi="Times New Roman" w:cs="Times New Roman"/>
          <w:sz w:val="28"/>
          <w:szCs w:val="28"/>
        </w:rPr>
        <w:t>5.1.10</w:t>
      </w:r>
      <w:r w:rsidR="002A35DB" w:rsidRPr="00E350E6">
        <w:rPr>
          <w:rFonts w:ascii="Times New Roman" w:hAnsi="Times New Roman" w:cs="Times New Roman"/>
          <w:sz w:val="28"/>
          <w:szCs w:val="28"/>
        </w:rPr>
        <w:t>. «принципы, общие условия, назначени</w:t>
      </w:r>
      <w:r w:rsidRPr="00E350E6">
        <w:rPr>
          <w:rFonts w:ascii="Times New Roman" w:hAnsi="Times New Roman" w:cs="Times New Roman"/>
          <w:sz w:val="28"/>
          <w:szCs w:val="28"/>
        </w:rPr>
        <w:t>е уголовного судопроизводства»;</w:t>
      </w:r>
    </w:p>
    <w:p w:rsidR="00416E9E" w:rsidRPr="00E350E6" w:rsidRDefault="00D57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0E6">
        <w:rPr>
          <w:rFonts w:ascii="Times New Roman" w:hAnsi="Times New Roman" w:cs="Times New Roman"/>
          <w:sz w:val="28"/>
          <w:szCs w:val="28"/>
        </w:rPr>
        <w:t>5.1.11</w:t>
      </w:r>
      <w:r w:rsidR="002A35DB" w:rsidRPr="00E350E6">
        <w:rPr>
          <w:rFonts w:ascii="Times New Roman" w:hAnsi="Times New Roman" w:cs="Times New Roman"/>
          <w:sz w:val="28"/>
          <w:szCs w:val="28"/>
        </w:rPr>
        <w:t>.</w:t>
      </w:r>
      <w:r w:rsidRPr="00E350E6">
        <w:rPr>
          <w:rFonts w:ascii="Times New Roman" w:hAnsi="Times New Roman" w:cs="Times New Roman"/>
          <w:sz w:val="28"/>
          <w:szCs w:val="28"/>
        </w:rPr>
        <w:t xml:space="preserve"> «доказательства и доказывание»;</w:t>
      </w:r>
    </w:p>
    <w:p w:rsidR="00D57CF1" w:rsidRDefault="00D57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0E6">
        <w:rPr>
          <w:rFonts w:ascii="Times New Roman" w:hAnsi="Times New Roman" w:cs="Times New Roman"/>
          <w:sz w:val="28"/>
          <w:szCs w:val="28"/>
        </w:rPr>
        <w:t>5.1.12. «дифференцированные формы рассмотрения уголовных дел судом первой инстанции».</w:t>
      </w:r>
    </w:p>
    <w:p w:rsidR="00E907A1" w:rsidRDefault="00E907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В случае отсутствия </w:t>
      </w:r>
      <w:r w:rsidR="0023139E">
        <w:rPr>
          <w:rFonts w:ascii="Times New Roman" w:hAnsi="Times New Roman" w:cs="Times New Roman"/>
          <w:sz w:val="28"/>
          <w:szCs w:val="28"/>
        </w:rPr>
        <w:t xml:space="preserve">кворума </w:t>
      </w:r>
      <w:r w:rsidR="000571BD">
        <w:rPr>
          <w:rFonts w:ascii="Times New Roman" w:hAnsi="Times New Roman" w:cs="Times New Roman"/>
          <w:sz w:val="28"/>
          <w:szCs w:val="28"/>
        </w:rPr>
        <w:t xml:space="preserve">участвующих </w:t>
      </w:r>
      <w:r>
        <w:rPr>
          <w:rFonts w:ascii="Times New Roman" w:hAnsi="Times New Roman" w:cs="Times New Roman"/>
          <w:sz w:val="28"/>
          <w:szCs w:val="28"/>
        </w:rPr>
        <w:t>работ в номинации</w:t>
      </w:r>
      <w:r w:rsidR="002313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призовые места распределяются в номинациях с на</w:t>
      </w:r>
      <w:r w:rsidR="00D720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большим количеством участников.</w:t>
      </w:r>
      <w:bookmarkStart w:id="0" w:name="_GoBack"/>
      <w:bookmarkEnd w:id="0"/>
    </w:p>
    <w:p w:rsidR="00416E9E" w:rsidRDefault="002A3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907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Награждение победителей конкурса по указанным выше номинациям осуществляется отдельно для студентов и магистрантов.</w:t>
      </w:r>
    </w:p>
    <w:p w:rsidR="00416E9E" w:rsidRDefault="00416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E9E" w:rsidRDefault="002A35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Требования к конкурсным работам</w:t>
      </w:r>
    </w:p>
    <w:p w:rsidR="00416E9E" w:rsidRDefault="00CE33F7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6.1. При формулировании </w:t>
      </w:r>
      <w:r w:rsidR="002A35DB">
        <w:rPr>
          <w:rFonts w:eastAsiaTheme="minorHAnsi"/>
          <w:sz w:val="28"/>
          <w:szCs w:val="28"/>
          <w:lang w:eastAsia="en-US"/>
        </w:rPr>
        <w:t>предложе</w:t>
      </w:r>
      <w:r w:rsidR="00B42025">
        <w:rPr>
          <w:rFonts w:eastAsiaTheme="minorHAnsi"/>
          <w:sz w:val="28"/>
          <w:szCs w:val="28"/>
          <w:lang w:eastAsia="en-US"/>
        </w:rPr>
        <w:t>ний по внесению изменений в УПК </w:t>
      </w:r>
      <w:r w:rsidR="002A35DB">
        <w:rPr>
          <w:rFonts w:eastAsiaTheme="minorHAnsi"/>
          <w:sz w:val="28"/>
          <w:szCs w:val="28"/>
          <w:lang w:eastAsia="en-US"/>
        </w:rPr>
        <w:t>РФ может обобщаться, анализироваться и оцениваться информация о практике их применения по следующим показателям:</w:t>
      </w:r>
    </w:p>
    <w:p w:rsidR="00416E9E" w:rsidRDefault="002A35D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6.1.1. Несоблюдение гарантированных прав, свобод и законных интересов человека и гражданина;</w:t>
      </w:r>
    </w:p>
    <w:p w:rsidR="00416E9E" w:rsidRDefault="002A35D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6.1.2. Несоответствие нормативного правового акта Российской Федерации международным обязательствам Российской Федерации;</w:t>
      </w:r>
    </w:p>
    <w:p w:rsidR="00416E9E" w:rsidRDefault="002A35D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6.1.3. Наличие в нормативном правовом акте </w:t>
      </w:r>
      <w:proofErr w:type="spellStart"/>
      <w:r>
        <w:rPr>
          <w:rFonts w:eastAsiaTheme="minorHAnsi"/>
          <w:sz w:val="28"/>
          <w:szCs w:val="28"/>
          <w:lang w:eastAsia="en-US"/>
        </w:rPr>
        <w:t>коррупциогенных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факторов;</w:t>
      </w:r>
    </w:p>
    <w:p w:rsidR="00416E9E" w:rsidRDefault="002A35D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6.1.4. Неполнота в правовом регулировании общественных отношений;</w:t>
      </w:r>
    </w:p>
    <w:p w:rsidR="00416E9E" w:rsidRDefault="002A35D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6.1.5. Коллизия норм права;</w:t>
      </w:r>
    </w:p>
    <w:p w:rsidR="00416E9E" w:rsidRDefault="002A35D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6.1.6. Наличие ошибок юридико-технического характера;</w:t>
      </w:r>
    </w:p>
    <w:p w:rsidR="00416E9E" w:rsidRDefault="002A35D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6.1.7. Использование положений нормативных правовых актов в качестве оснований совершения юридически значимых действий;</w:t>
      </w:r>
    </w:p>
    <w:p w:rsidR="00416E9E" w:rsidRDefault="002A35D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6.1.8. Искажение смысла положений нормативного правового акта при его применении;</w:t>
      </w:r>
    </w:p>
    <w:p w:rsidR="00416E9E" w:rsidRDefault="002A35D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6.1.9. Неправомерные или необоснованные решения, действия (бездействие) при применении УПК РФ;</w:t>
      </w:r>
    </w:p>
    <w:p w:rsidR="00416E9E" w:rsidRDefault="002A35D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6.1.10. Использование норм, позволяющих расширительно толковать компетенцию органов государственной власти;</w:t>
      </w:r>
    </w:p>
    <w:p w:rsidR="00416E9E" w:rsidRDefault="002A35D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6.1.11. Количество и характер зафиксированных правонарушений в сфере действия УПК РФ, а также количество случаев привлечения виновных лиц к ответственности.</w:t>
      </w:r>
    </w:p>
    <w:p w:rsidR="00416E9E" w:rsidRDefault="002A3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Конкурсант должен оформить свои предложения согласно Приложению 3.</w:t>
      </w:r>
    </w:p>
    <w:p w:rsidR="00416E9E" w:rsidRDefault="002A3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При оформлении дополнительных предложений, согласно требований Приложения 4, Конкурсанту предоставляется возможность опубликовать работу в сборнике Всероссийской межвузовской студенческой научно-практической конференции «Актуальные вопросы юридической науки, права и правосудия» с последующим включением в Российский индекс научного цитирования (РИНЦ). </w:t>
      </w:r>
    </w:p>
    <w:p w:rsidR="00416E9E" w:rsidRDefault="002A3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Критерии оценки</w:t>
      </w:r>
    </w:p>
    <w:p w:rsidR="00416E9E" w:rsidRDefault="002A3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Конкурсные работы оцениваются исходя из следующих критериев:</w:t>
      </w:r>
    </w:p>
    <w:p w:rsidR="00416E9E" w:rsidRDefault="002A3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обоснованность предложения; </w:t>
      </w:r>
    </w:p>
    <w:p w:rsidR="00416E9E" w:rsidRDefault="002A3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актуальность изменений;</w:t>
      </w:r>
    </w:p>
    <w:p w:rsidR="00416E9E" w:rsidRDefault="002A3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правовой ситуации;</w:t>
      </w:r>
    </w:p>
    <w:p w:rsidR="00416E9E" w:rsidRDefault="002A3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и логичность.</w:t>
      </w:r>
    </w:p>
    <w:p w:rsidR="00416E9E" w:rsidRDefault="002A3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ab/>
        <w:t>Работы оцениваются по пятибалльной шкале от 1 до 5 баллов каждым членом жюри. Максимально работа может набрать 30 баллов.</w:t>
      </w:r>
    </w:p>
    <w:p w:rsidR="00416E9E" w:rsidRDefault="002A3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Конкурсные работы, не соответствующие требованиям к ним, указанным в разделе 6 настоящего Положения к конкурсу не допускаются и жюри не оцениваются.</w:t>
      </w:r>
    </w:p>
    <w:p w:rsidR="00416E9E" w:rsidRDefault="002A3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Не оцениваются конкурсные работы, не соответствующие требованиям морали и нравственности.</w:t>
      </w:r>
    </w:p>
    <w:p w:rsidR="00416E9E" w:rsidRDefault="00416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E9E" w:rsidRDefault="002A35D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ab/>
        <w:t>Награждение победителей</w:t>
      </w:r>
    </w:p>
    <w:p w:rsidR="00416E9E" w:rsidRDefault="002A3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Награждение победителей дипломами и подарками будет производиться в рамках круглого стола «Законодательные изменения в условиях современных вызовов: УПК РФ (история и перспективы)».</w:t>
      </w:r>
    </w:p>
    <w:p w:rsidR="00416E9E" w:rsidRDefault="002A3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Время и место проведения награждения будет сообщено участникам Конференции на сайте Приволжского филиала ФГБОУ ВО «Российский государственный университет правосудия» </w:t>
      </w:r>
      <w:hyperlink r:id="rId7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https://vrb.rgup.ru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/, юридического факультета ННГУ им. Н.И. Лобачевского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law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и сайте Нижегородского регионального отделения Общероссийской общественной организации «Ассоциация юристов России»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alrfnnov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/ дополнительно.</w:t>
      </w:r>
    </w:p>
    <w:p w:rsidR="00416E9E" w:rsidRDefault="00416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E9E" w:rsidRDefault="002A3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16E9E" w:rsidRDefault="002A35DB">
      <w:pPr>
        <w:pStyle w:val="Default"/>
        <w:ind w:firstLine="709"/>
        <w:jc w:val="righ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lastRenderedPageBreak/>
        <w:t>Приложение 1</w:t>
      </w:r>
    </w:p>
    <w:p w:rsidR="00416E9E" w:rsidRDefault="002A35DB" w:rsidP="00E907A1">
      <w:pPr>
        <w:keepNext/>
        <w:spacing w:after="0" w:line="240" w:lineRule="auto"/>
        <w:ind w:left="284" w:right="-14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АНКЕТА УЧАСТНИКА НОМИНАЦИИ__________________________________________________________________________________________________________________________________________</w:t>
      </w:r>
    </w:p>
    <w:p w:rsidR="00416E9E" w:rsidRPr="00E907A1" w:rsidRDefault="002A35DB" w:rsidP="00E907A1">
      <w:pPr>
        <w:keepNext/>
        <w:spacing w:after="0" w:line="240" w:lineRule="auto"/>
        <w:ind w:left="284" w:right="-144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907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Всероссийского конкурса на тему </w:t>
      </w:r>
      <w:r w:rsidR="00E907A1" w:rsidRPr="00E907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«Законодательные изменения в условиях современных вызовов: судебная система и новации в УПК РФ</w:t>
      </w:r>
      <w:r w:rsidR="00E907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E907A1" w:rsidRPr="00E907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(история и перспективы)»</w:t>
      </w:r>
    </w:p>
    <w:p w:rsidR="00416E9E" w:rsidRDefault="00416E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284"/>
        <w:gridCol w:w="1301"/>
        <w:gridCol w:w="683"/>
        <w:gridCol w:w="1276"/>
        <w:gridCol w:w="992"/>
        <w:gridCol w:w="4361"/>
      </w:tblGrid>
      <w:tr w:rsidR="00416E9E">
        <w:trPr>
          <w:trHeight w:val="230"/>
        </w:trPr>
        <w:tc>
          <w:tcPr>
            <w:tcW w:w="2435" w:type="dxa"/>
            <w:gridSpan w:val="4"/>
            <w:vAlign w:val="center"/>
          </w:tcPr>
          <w:p w:rsidR="00416E9E" w:rsidRDefault="002A35DB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основной номинации</w:t>
            </w:r>
          </w:p>
        </w:tc>
        <w:tc>
          <w:tcPr>
            <w:tcW w:w="7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16E9E" w:rsidRDefault="0041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16E9E">
        <w:trPr>
          <w:trHeight w:hRule="exact" w:val="170"/>
        </w:trPr>
        <w:tc>
          <w:tcPr>
            <w:tcW w:w="9747" w:type="dxa"/>
            <w:gridSpan w:val="8"/>
          </w:tcPr>
          <w:p w:rsidR="00416E9E" w:rsidRDefault="0041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6E9E">
        <w:trPr>
          <w:trHeight w:val="230"/>
        </w:trPr>
        <w:tc>
          <w:tcPr>
            <w:tcW w:w="2435" w:type="dxa"/>
            <w:gridSpan w:val="4"/>
            <w:vAlign w:val="center"/>
          </w:tcPr>
          <w:p w:rsidR="00416E9E" w:rsidRDefault="002A35DB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Полное наименование вуза, организационно-правовая форма</w:t>
            </w:r>
          </w:p>
        </w:tc>
        <w:tc>
          <w:tcPr>
            <w:tcW w:w="7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16E9E" w:rsidRDefault="0041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E9E">
        <w:trPr>
          <w:trHeight w:val="170"/>
        </w:trPr>
        <w:tc>
          <w:tcPr>
            <w:tcW w:w="9747" w:type="dxa"/>
            <w:gridSpan w:val="8"/>
            <w:shd w:val="clear" w:color="auto" w:fill="auto"/>
            <w:vAlign w:val="center"/>
          </w:tcPr>
          <w:p w:rsidR="00416E9E" w:rsidRDefault="0041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6E9E">
        <w:trPr>
          <w:trHeight w:val="230"/>
        </w:trPr>
        <w:tc>
          <w:tcPr>
            <w:tcW w:w="2435" w:type="dxa"/>
            <w:gridSpan w:val="4"/>
            <w:vAlign w:val="center"/>
          </w:tcPr>
          <w:p w:rsidR="00416E9E" w:rsidRDefault="002A35DB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участника</w:t>
            </w:r>
          </w:p>
        </w:tc>
        <w:tc>
          <w:tcPr>
            <w:tcW w:w="7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16E9E" w:rsidRDefault="0041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16E9E">
        <w:trPr>
          <w:trHeight w:val="170"/>
        </w:trPr>
        <w:tc>
          <w:tcPr>
            <w:tcW w:w="9747" w:type="dxa"/>
            <w:gridSpan w:val="8"/>
          </w:tcPr>
          <w:p w:rsidR="00416E9E" w:rsidRDefault="0041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6E9E">
        <w:trPr>
          <w:trHeight w:val="230"/>
        </w:trPr>
        <w:tc>
          <w:tcPr>
            <w:tcW w:w="2435" w:type="dxa"/>
            <w:gridSpan w:val="4"/>
            <w:vAlign w:val="center"/>
          </w:tcPr>
          <w:p w:rsidR="00416E9E" w:rsidRDefault="002A35DB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Паспортные данные (серия, номер, кем выдан, дата выдачи, код подразделения, адрес регистрации) Студенческий билет №,</w:t>
            </w:r>
          </w:p>
          <w:p w:rsidR="00416E9E" w:rsidRDefault="002A35DB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действителен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</w:t>
            </w:r>
          </w:p>
        </w:tc>
        <w:tc>
          <w:tcPr>
            <w:tcW w:w="7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16E9E" w:rsidRDefault="0041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16E9E">
        <w:trPr>
          <w:trHeight w:val="170"/>
        </w:trPr>
        <w:tc>
          <w:tcPr>
            <w:tcW w:w="9747" w:type="dxa"/>
            <w:gridSpan w:val="8"/>
            <w:shd w:val="clear" w:color="auto" w:fill="auto"/>
            <w:vAlign w:val="center"/>
          </w:tcPr>
          <w:p w:rsidR="00416E9E" w:rsidRDefault="0041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6E9E">
        <w:trPr>
          <w:trHeight w:val="230"/>
        </w:trPr>
        <w:tc>
          <w:tcPr>
            <w:tcW w:w="2435" w:type="dxa"/>
            <w:gridSpan w:val="4"/>
            <w:vAlign w:val="center"/>
          </w:tcPr>
          <w:p w:rsidR="00416E9E" w:rsidRDefault="002A35DB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7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16E9E" w:rsidRDefault="0041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16E9E">
        <w:trPr>
          <w:trHeight w:val="170"/>
        </w:trPr>
        <w:tc>
          <w:tcPr>
            <w:tcW w:w="9747" w:type="dxa"/>
            <w:gridSpan w:val="8"/>
            <w:vAlign w:val="center"/>
          </w:tcPr>
          <w:p w:rsidR="00416E9E" w:rsidRDefault="0041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6E9E">
        <w:trPr>
          <w:trHeight w:val="230"/>
        </w:trPr>
        <w:tc>
          <w:tcPr>
            <w:tcW w:w="2435" w:type="dxa"/>
            <w:gridSpan w:val="4"/>
            <w:vAlign w:val="center"/>
          </w:tcPr>
          <w:p w:rsidR="00416E9E" w:rsidRDefault="002A35DB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обучения</w:t>
            </w:r>
          </w:p>
        </w:tc>
        <w:tc>
          <w:tcPr>
            <w:tcW w:w="7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16E9E" w:rsidRDefault="0041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16E9E">
        <w:trPr>
          <w:trHeight w:val="170"/>
        </w:trPr>
        <w:tc>
          <w:tcPr>
            <w:tcW w:w="9747" w:type="dxa"/>
            <w:gridSpan w:val="8"/>
          </w:tcPr>
          <w:p w:rsidR="00416E9E" w:rsidRDefault="0041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6E9E">
        <w:trPr>
          <w:trHeight w:val="230"/>
        </w:trPr>
        <w:tc>
          <w:tcPr>
            <w:tcW w:w="2435" w:type="dxa"/>
            <w:gridSpan w:val="4"/>
            <w:vAlign w:val="center"/>
          </w:tcPr>
          <w:p w:rsidR="00416E9E" w:rsidRDefault="002A35DB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Специализация</w:t>
            </w:r>
          </w:p>
        </w:tc>
        <w:tc>
          <w:tcPr>
            <w:tcW w:w="7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16E9E" w:rsidRDefault="0041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16E9E">
        <w:trPr>
          <w:trHeight w:val="170"/>
        </w:trPr>
        <w:tc>
          <w:tcPr>
            <w:tcW w:w="9747" w:type="dxa"/>
            <w:gridSpan w:val="8"/>
          </w:tcPr>
          <w:p w:rsidR="00416E9E" w:rsidRDefault="0041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6E9E">
        <w:trPr>
          <w:trHeight w:val="230"/>
        </w:trPr>
        <w:tc>
          <w:tcPr>
            <w:tcW w:w="2435" w:type="dxa"/>
            <w:gridSpan w:val="4"/>
            <w:vAlign w:val="center"/>
          </w:tcPr>
          <w:p w:rsidR="00416E9E" w:rsidRDefault="002A35DB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Научные работы</w:t>
            </w:r>
          </w:p>
        </w:tc>
        <w:tc>
          <w:tcPr>
            <w:tcW w:w="7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16E9E" w:rsidRDefault="0041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16E9E">
        <w:trPr>
          <w:trHeight w:val="170"/>
        </w:trPr>
        <w:tc>
          <w:tcPr>
            <w:tcW w:w="9747" w:type="dxa"/>
            <w:gridSpan w:val="8"/>
          </w:tcPr>
          <w:p w:rsidR="00416E9E" w:rsidRDefault="0041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6E9E">
        <w:trPr>
          <w:trHeight w:val="230"/>
        </w:trPr>
        <w:tc>
          <w:tcPr>
            <w:tcW w:w="2435" w:type="dxa"/>
            <w:gridSpan w:val="4"/>
            <w:vAlign w:val="center"/>
          </w:tcPr>
          <w:p w:rsidR="00416E9E" w:rsidRDefault="002A35DB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Сфера профессиональных интересов</w:t>
            </w:r>
          </w:p>
        </w:tc>
        <w:tc>
          <w:tcPr>
            <w:tcW w:w="7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16E9E" w:rsidRDefault="0041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16E9E">
        <w:trPr>
          <w:trHeight w:val="170"/>
        </w:trPr>
        <w:tc>
          <w:tcPr>
            <w:tcW w:w="9747" w:type="dxa"/>
            <w:gridSpan w:val="8"/>
          </w:tcPr>
          <w:p w:rsidR="00416E9E" w:rsidRDefault="0041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6E9E">
        <w:trPr>
          <w:trHeight w:val="230"/>
        </w:trPr>
        <w:tc>
          <w:tcPr>
            <w:tcW w:w="2435" w:type="dxa"/>
            <w:gridSpan w:val="4"/>
            <w:vAlign w:val="center"/>
          </w:tcPr>
          <w:p w:rsidR="00416E9E" w:rsidRDefault="002A35DB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Участие в подобных мероприятиях</w:t>
            </w:r>
          </w:p>
        </w:tc>
        <w:tc>
          <w:tcPr>
            <w:tcW w:w="7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16E9E" w:rsidRDefault="0041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16E9E">
        <w:trPr>
          <w:trHeight w:val="170"/>
        </w:trPr>
        <w:tc>
          <w:tcPr>
            <w:tcW w:w="9747" w:type="dxa"/>
            <w:gridSpan w:val="8"/>
          </w:tcPr>
          <w:p w:rsidR="00416E9E" w:rsidRDefault="0041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6E9E">
        <w:trPr>
          <w:trHeight w:val="230"/>
        </w:trPr>
        <w:tc>
          <w:tcPr>
            <w:tcW w:w="2435" w:type="dxa"/>
            <w:gridSpan w:val="4"/>
            <w:vAlign w:val="center"/>
          </w:tcPr>
          <w:p w:rsidR="00416E9E" w:rsidRDefault="002A35DB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7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16E9E" w:rsidRDefault="0041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16E9E">
        <w:trPr>
          <w:trHeight w:val="170"/>
        </w:trPr>
        <w:tc>
          <w:tcPr>
            <w:tcW w:w="9747" w:type="dxa"/>
            <w:gridSpan w:val="8"/>
          </w:tcPr>
          <w:p w:rsidR="00416E9E" w:rsidRDefault="0041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6E9E">
        <w:trPr>
          <w:trHeight w:val="230"/>
        </w:trPr>
        <w:tc>
          <w:tcPr>
            <w:tcW w:w="2435" w:type="dxa"/>
            <w:gridSpan w:val="4"/>
            <w:vAlign w:val="center"/>
          </w:tcPr>
          <w:p w:rsidR="00416E9E" w:rsidRDefault="002A35DB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Контактный телефон</w:t>
            </w:r>
          </w:p>
          <w:p w:rsidR="00416E9E" w:rsidRDefault="002A35DB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города)</w:t>
            </w:r>
          </w:p>
        </w:tc>
        <w:tc>
          <w:tcPr>
            <w:tcW w:w="7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16E9E" w:rsidRDefault="0041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E9E">
        <w:trPr>
          <w:trHeight w:val="170"/>
        </w:trPr>
        <w:tc>
          <w:tcPr>
            <w:tcW w:w="9747" w:type="dxa"/>
            <w:gridSpan w:val="8"/>
          </w:tcPr>
          <w:p w:rsidR="00416E9E" w:rsidRDefault="0041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6E9E">
        <w:trPr>
          <w:trHeight w:val="230"/>
        </w:trPr>
        <w:tc>
          <w:tcPr>
            <w:tcW w:w="2435" w:type="dxa"/>
            <w:gridSpan w:val="4"/>
            <w:tcBorders>
              <w:right w:val="single" w:sz="4" w:space="0" w:color="000000"/>
            </w:tcBorders>
            <w:vAlign w:val="center"/>
          </w:tcPr>
          <w:p w:rsidR="00416E9E" w:rsidRDefault="002A35DB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эл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почты</w:t>
            </w:r>
            <w:proofErr w:type="gramEnd"/>
          </w:p>
        </w:tc>
        <w:tc>
          <w:tcPr>
            <w:tcW w:w="7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16E9E" w:rsidRDefault="0041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416E9E">
        <w:trPr>
          <w:trHeight w:val="170"/>
        </w:trPr>
        <w:tc>
          <w:tcPr>
            <w:tcW w:w="9747" w:type="dxa"/>
            <w:gridSpan w:val="8"/>
          </w:tcPr>
          <w:p w:rsidR="00416E9E" w:rsidRDefault="0041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6E9E">
        <w:trPr>
          <w:trHeight w:val="230"/>
        </w:trPr>
        <w:tc>
          <w:tcPr>
            <w:tcW w:w="2435" w:type="dxa"/>
            <w:gridSpan w:val="4"/>
            <w:vAlign w:val="center"/>
          </w:tcPr>
          <w:p w:rsidR="00416E9E" w:rsidRDefault="002A35DB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Ссылка на страницу в социальной сети</w:t>
            </w:r>
          </w:p>
        </w:tc>
        <w:tc>
          <w:tcPr>
            <w:tcW w:w="7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16E9E" w:rsidRDefault="0041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eastAsia="ru-RU"/>
              </w:rPr>
            </w:pPr>
          </w:p>
        </w:tc>
      </w:tr>
      <w:tr w:rsidR="00416E9E">
        <w:trPr>
          <w:trHeight w:val="170"/>
        </w:trPr>
        <w:tc>
          <w:tcPr>
            <w:tcW w:w="9747" w:type="dxa"/>
            <w:gridSpan w:val="8"/>
            <w:shd w:val="clear" w:color="auto" w:fill="auto"/>
          </w:tcPr>
          <w:p w:rsidR="00416E9E" w:rsidRDefault="0041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</w:tr>
      <w:tr w:rsidR="00416E9E">
        <w:trPr>
          <w:trHeight w:val="230"/>
        </w:trPr>
        <w:tc>
          <w:tcPr>
            <w:tcW w:w="5386" w:type="dxa"/>
            <w:gridSpan w:val="7"/>
            <w:vMerge w:val="restart"/>
            <w:shd w:val="clear" w:color="auto" w:fill="auto"/>
            <w:vAlign w:val="center"/>
          </w:tcPr>
          <w:p w:rsidR="00416E9E" w:rsidRDefault="00416E9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16E9E" w:rsidRDefault="0041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16E9E" w:rsidRDefault="0041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16E9E">
        <w:trPr>
          <w:trHeight w:val="230"/>
        </w:trPr>
        <w:tc>
          <w:tcPr>
            <w:tcW w:w="5386" w:type="dxa"/>
            <w:gridSpan w:val="7"/>
            <w:vMerge/>
            <w:vAlign w:val="center"/>
          </w:tcPr>
          <w:p w:rsidR="00416E9E" w:rsidRDefault="00416E9E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E9E" w:rsidRDefault="002A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участника)</w:t>
            </w:r>
          </w:p>
        </w:tc>
      </w:tr>
      <w:tr w:rsidR="00416E9E">
        <w:trPr>
          <w:trHeight w:val="230"/>
        </w:trPr>
        <w:tc>
          <w:tcPr>
            <w:tcW w:w="5386" w:type="dxa"/>
            <w:gridSpan w:val="7"/>
            <w:vMerge/>
            <w:tcBorders>
              <w:right w:val="single" w:sz="4" w:space="0" w:color="000000"/>
            </w:tcBorders>
            <w:vAlign w:val="center"/>
          </w:tcPr>
          <w:p w:rsidR="00416E9E" w:rsidRDefault="00416E9E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16E9E" w:rsidRDefault="0041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6E9E" w:rsidRDefault="0041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6E9E">
        <w:trPr>
          <w:trHeight w:val="230"/>
        </w:trPr>
        <w:tc>
          <w:tcPr>
            <w:tcW w:w="5386" w:type="dxa"/>
            <w:gridSpan w:val="7"/>
            <w:vMerge/>
            <w:vAlign w:val="center"/>
          </w:tcPr>
          <w:p w:rsidR="00416E9E" w:rsidRDefault="00416E9E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16E9E" w:rsidRDefault="002A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(ФИО, должность, ученая степень и звание лица, курирующего проведение отборочного вузовского тура)</w:t>
            </w:r>
          </w:p>
        </w:tc>
      </w:tr>
      <w:tr w:rsidR="00416E9E">
        <w:trPr>
          <w:trHeight w:val="23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416E9E" w:rsidRDefault="002A35DB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416E9E" w:rsidRDefault="00416E9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416E9E" w:rsidRDefault="002A35DB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416E9E" w:rsidRDefault="00416E9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16E9E" w:rsidRDefault="002A35DB" w:rsidP="00E907A1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9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:rsidR="00416E9E" w:rsidRDefault="00416E9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16E9E" w:rsidRDefault="0041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16E9E" w:rsidRDefault="0041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16E9E">
        <w:trPr>
          <w:trHeight w:val="230"/>
        </w:trPr>
        <w:tc>
          <w:tcPr>
            <w:tcW w:w="5386" w:type="dxa"/>
            <w:gridSpan w:val="7"/>
          </w:tcPr>
          <w:p w:rsidR="00416E9E" w:rsidRDefault="002A35DB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(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заполнения анкеты)</w:t>
            </w:r>
          </w:p>
        </w:tc>
        <w:tc>
          <w:tcPr>
            <w:tcW w:w="43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16E9E" w:rsidRDefault="002A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лица, курирующего проведение отборочного вузовского тура)</w:t>
            </w:r>
          </w:p>
          <w:p w:rsidR="00416E9E" w:rsidRDefault="002A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16"/>
                <w:szCs w:val="16"/>
                <w:lang w:eastAsia="ru-RU"/>
              </w:rPr>
              <w:t>М.П.</w:t>
            </w:r>
          </w:p>
        </w:tc>
      </w:tr>
    </w:tbl>
    <w:p w:rsidR="00E907A1" w:rsidRDefault="00E907A1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i/>
          <w:iCs/>
          <w:sz w:val="26"/>
          <w:szCs w:val="26"/>
        </w:rPr>
        <w:br w:type="page"/>
      </w:r>
    </w:p>
    <w:p w:rsidR="00416E9E" w:rsidRDefault="002A35DB">
      <w:pPr>
        <w:pStyle w:val="Default"/>
        <w:ind w:firstLine="709"/>
        <w:jc w:val="righ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lastRenderedPageBreak/>
        <w:t xml:space="preserve">Приложение 2 </w:t>
      </w:r>
    </w:p>
    <w:p w:rsidR="00416E9E" w:rsidRDefault="00416E9E">
      <w:pPr>
        <w:pStyle w:val="Default"/>
        <w:ind w:firstLine="709"/>
        <w:jc w:val="right"/>
        <w:rPr>
          <w:i/>
          <w:iCs/>
          <w:sz w:val="26"/>
          <w:szCs w:val="26"/>
        </w:rPr>
      </w:pPr>
    </w:p>
    <w:p w:rsidR="00416E9E" w:rsidRDefault="002A35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 и использование результатов интеллектуального труда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16E9E" w:rsidRDefault="00416E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6E9E" w:rsidRDefault="002A3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_______________________________________________________________,</w:t>
      </w:r>
    </w:p>
    <w:p w:rsidR="00416E9E" w:rsidRDefault="002A35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ФИО)</w:t>
      </w:r>
    </w:p>
    <w:p w:rsidR="00416E9E" w:rsidRDefault="002A3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 выдан _______________________________________________,</w:t>
      </w:r>
    </w:p>
    <w:p w:rsidR="00416E9E" w:rsidRDefault="002A3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серия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, номер)                                                                        (когда и кем выдан)</w:t>
      </w:r>
    </w:p>
    <w:p w:rsidR="00416E9E" w:rsidRDefault="002A3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регистрации:_______________________________________________________,</w:t>
      </w:r>
    </w:p>
    <w:p w:rsidR="00416E9E" w:rsidRDefault="002A35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требованиями статьи 9 Федерального закона от 27.07.2006 № 152-ФЗ «О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персональных данных»,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даю свое согласие на обработку 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гражданство. </w:t>
      </w:r>
    </w:p>
    <w:p w:rsidR="00416E9E" w:rsidRDefault="002A35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 даю согласие на использование персональных данных исключительно в целях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 во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Всероссийском конкурсе и круглом столе на тему «Законодательные изменения в условиях современных вызовов: УПК РФ (история и перспективы)», инициаторами и организаторами которого являются Приволжский филиал ФГБОУ ВО «Российский государственный университет правосудия», юридический факультет Национального исследовательского Нижегородского государственного университета им. Н.И. Лобачевского и Нижегородское региональное отделение Общероссийской общественной организации “Ассоциация юристов России”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6E9E" w:rsidRDefault="002A35D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организаторам и инициаторам конкурса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416E9E" w:rsidRDefault="002A35DB">
      <w:pPr>
        <w:shd w:val="clear" w:color="auto" w:fill="FFFFFF"/>
        <w:spacing w:after="0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даю согласие на использование результатов моей интеллектуальной деятельности в рамках участия 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Всероссийском конкурсе и круглом столе на тему «Законодательные изменения в условиях современных вызовов: УПК РФ (история и перспективы)».</w:t>
      </w:r>
    </w:p>
    <w:p w:rsidR="00416E9E" w:rsidRDefault="002A35D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проинформирован, что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организаторы 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гарантируют обработку моих персональных данных и использование результатов моей интеллектуальной деятельности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416E9E" w:rsidRDefault="002A35DB">
      <w:pPr>
        <w:shd w:val="clear" w:color="auto" w:fill="FFFFFF"/>
        <w:spacing w:after="0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согласие действует до достижения целей обработки персональных данных и использования результатов моей интеллектуальной деятельности или в течение срока хранения информации.</w:t>
      </w:r>
    </w:p>
    <w:p w:rsidR="00416E9E" w:rsidRDefault="002A35D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:rsidR="00416E9E" w:rsidRDefault="002A35DB">
      <w:pPr>
        <w:shd w:val="clear" w:color="auto" w:fill="FFFFFF"/>
        <w:spacing w:after="0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Контактный(е) телефон(ы): __________________________________________</w:t>
      </w:r>
    </w:p>
    <w:p w:rsidR="00416E9E" w:rsidRDefault="002A35DB" w:rsidP="00697D6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"____" ___________ 20__ г.                       _______________ /_______________________/                                                                               </w:t>
      </w:r>
      <w:r w:rsidR="0069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Подпись                    Расшифровка подписи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br w:type="page"/>
      </w:r>
    </w:p>
    <w:p w:rsidR="00416E9E" w:rsidRDefault="00416E9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p w:rsidR="00416E9E" w:rsidRDefault="002A35DB">
      <w:pPr>
        <w:pStyle w:val="Default"/>
        <w:ind w:firstLine="709"/>
        <w:jc w:val="righ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Приложение 3</w:t>
      </w:r>
    </w:p>
    <w:p w:rsidR="00416E9E" w:rsidRDefault="00416E9E">
      <w:pPr>
        <w:pStyle w:val="Default"/>
        <w:ind w:firstLine="709"/>
        <w:jc w:val="right"/>
        <w:rPr>
          <w:i/>
          <w:iCs/>
          <w:sz w:val="26"/>
          <w:szCs w:val="26"/>
        </w:rPr>
      </w:pPr>
    </w:p>
    <w:p w:rsidR="00416E9E" w:rsidRDefault="00416E9E">
      <w:pPr>
        <w:pStyle w:val="Default"/>
        <w:ind w:firstLine="709"/>
        <w:jc w:val="right"/>
        <w:rPr>
          <w:i/>
          <w:iCs/>
          <w:sz w:val="26"/>
          <w:szCs w:val="26"/>
        </w:rPr>
      </w:pPr>
    </w:p>
    <w:p w:rsidR="00416E9E" w:rsidRDefault="002A35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изменению уголовно-процессуального законодательства</w:t>
      </w:r>
    </w:p>
    <w:p w:rsidR="00416E9E" w:rsidRDefault="00416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5245"/>
      </w:tblGrid>
      <w:tr w:rsidR="00416E9E">
        <w:trPr>
          <w:trHeight w:val="4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9E" w:rsidRDefault="002A3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9E" w:rsidRDefault="002A3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Поле для заполнения</w:t>
            </w:r>
          </w:p>
        </w:tc>
      </w:tr>
      <w:tr w:rsidR="00416E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9E" w:rsidRDefault="002A35DB">
            <w:pPr>
              <w:autoSpaceDE w:val="0"/>
              <w:autoSpaceDN w:val="0"/>
              <w:adjustRightInd w:val="0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проблемы (недостатка) нормативно-правового регулирования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9E" w:rsidRDefault="002A35DB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поле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содержит аргументированное обоснование предлагаемых изменений</w:t>
            </w:r>
          </w:p>
        </w:tc>
      </w:tr>
      <w:tr w:rsidR="00416E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9E" w:rsidRDefault="002A35DB">
            <w:pPr>
              <w:autoSpaceDE w:val="0"/>
              <w:autoSpaceDN w:val="0"/>
              <w:adjustRightInd w:val="0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реализации инициативы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9E" w:rsidRDefault="002A35DB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поле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содержит алгоритм решения правовой ситуации (в предложении излагаются изменения в УПК РФ) </w:t>
            </w:r>
          </w:p>
        </w:tc>
      </w:tr>
      <w:tr w:rsidR="00416E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9E" w:rsidRDefault="002A35DB">
            <w:pPr>
              <w:autoSpaceDE w:val="0"/>
              <w:autoSpaceDN w:val="0"/>
              <w:adjustRightInd w:val="0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предложения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9E" w:rsidRDefault="002A35DB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обосновать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что послужило причиной внесения предложений по изменению уголовно-процессуального законодательства</w:t>
            </w:r>
          </w:p>
        </w:tc>
      </w:tr>
    </w:tbl>
    <w:p w:rsidR="00416E9E" w:rsidRDefault="00416E9E">
      <w:pPr>
        <w:pStyle w:val="Default"/>
        <w:ind w:firstLine="709"/>
        <w:jc w:val="both"/>
        <w:rPr>
          <w:i/>
          <w:iCs/>
          <w:sz w:val="28"/>
          <w:szCs w:val="28"/>
        </w:rPr>
      </w:pPr>
    </w:p>
    <w:p w:rsidR="00416E9E" w:rsidRDefault="002A35DB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</w:p>
    <w:p w:rsidR="00416E9E" w:rsidRDefault="002A35DB">
      <w:pPr>
        <w:pStyle w:val="Default"/>
        <w:ind w:firstLine="709"/>
        <w:jc w:val="righ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lastRenderedPageBreak/>
        <w:t xml:space="preserve">Приложение 4 </w:t>
      </w:r>
    </w:p>
    <w:p w:rsidR="00416E9E" w:rsidRDefault="00416E9E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416E9E" w:rsidRDefault="002A35DB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Технические требования к оформлению научных статей: </w:t>
      </w:r>
    </w:p>
    <w:p w:rsidR="00416E9E" w:rsidRDefault="002A35DB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объем: не более 4-х страниц;</w:t>
      </w:r>
    </w:p>
    <w:p w:rsidR="00416E9E" w:rsidRDefault="002A35DB">
      <w:pPr>
        <w:pStyle w:val="Default"/>
        <w:spacing w:line="336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gramStart"/>
      <w:r>
        <w:rPr>
          <w:sz w:val="28"/>
          <w:szCs w:val="28"/>
        </w:rPr>
        <w:t>формат</w:t>
      </w:r>
      <w:proofErr w:type="gram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текста</w:t>
      </w:r>
      <w:r>
        <w:rPr>
          <w:sz w:val="28"/>
          <w:szCs w:val="28"/>
          <w:lang w:val="en-US"/>
        </w:rPr>
        <w:t>: Microsoft Word (*.doc, *.</w:t>
      </w:r>
      <w:proofErr w:type="spellStart"/>
      <w:r>
        <w:rPr>
          <w:sz w:val="28"/>
          <w:szCs w:val="28"/>
          <w:lang w:val="en-US"/>
        </w:rPr>
        <w:t>docx</w:t>
      </w:r>
      <w:proofErr w:type="spellEnd"/>
      <w:r>
        <w:rPr>
          <w:sz w:val="28"/>
          <w:szCs w:val="28"/>
          <w:lang w:val="en-US"/>
        </w:rPr>
        <w:t>);</w:t>
      </w:r>
    </w:p>
    <w:p w:rsidR="00416E9E" w:rsidRDefault="002A35DB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формат страницы: А4 (210x297 мм);</w:t>
      </w:r>
    </w:p>
    <w:p w:rsidR="00416E9E" w:rsidRDefault="002A35DB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ориентация – книжная;</w:t>
      </w:r>
    </w:p>
    <w:p w:rsidR="00416E9E" w:rsidRDefault="002A35DB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поля (верхнее, нижнее, левое, правое) по 2 см;</w:t>
      </w:r>
    </w:p>
    <w:p w:rsidR="00416E9E" w:rsidRDefault="002A35DB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абзац: первая строка – отступ 1,25 см;</w:t>
      </w:r>
    </w:p>
    <w:p w:rsidR="00416E9E" w:rsidRDefault="002A35DB">
      <w:pPr>
        <w:pStyle w:val="Default"/>
        <w:spacing w:line="336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gramStart"/>
      <w:r>
        <w:rPr>
          <w:sz w:val="28"/>
          <w:szCs w:val="28"/>
        </w:rPr>
        <w:t>тип</w:t>
      </w:r>
      <w:proofErr w:type="gram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шрифта</w:t>
      </w:r>
      <w:r>
        <w:rPr>
          <w:sz w:val="28"/>
          <w:szCs w:val="28"/>
          <w:lang w:val="en-US"/>
        </w:rPr>
        <w:t>: Times New Roman;</w:t>
      </w:r>
    </w:p>
    <w:p w:rsidR="00416E9E" w:rsidRDefault="002A35DB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 шрифта (кегль) – 14;</w:t>
      </w:r>
    </w:p>
    <w:p w:rsidR="00416E9E" w:rsidRDefault="002A35DB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межстрочный интервал – полуторный (1,5);</w:t>
      </w:r>
    </w:p>
    <w:p w:rsidR="00416E9E" w:rsidRDefault="002A35DB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допускается использование в основном тексте доклада полужирного, курсивного и подчеркнутого шрифта.</w:t>
      </w:r>
    </w:p>
    <w:p w:rsidR="00416E9E" w:rsidRDefault="002A35DB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 указание в докладе ссылок на первоисточник, оформленных в соответствии с ГОСТ Р 7.0.5. – 2008 «Библиографическая ссылка. Общие требования и правила составления» (Раздел «Подстрочная библиографическая ссылка»).</w:t>
      </w:r>
    </w:p>
    <w:p w:rsidR="00416E9E" w:rsidRDefault="002A35DB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Оргкомитет сообщает о необходимости обязательной проверки НАУЧНЫМ РУКОВОДИТЕЛЕМ представляемой статьи на предмет текстовых заимствований в системе «</w:t>
      </w:r>
      <w:proofErr w:type="spellStart"/>
      <w:r>
        <w:rPr>
          <w:sz w:val="28"/>
          <w:szCs w:val="28"/>
        </w:rPr>
        <w:t>Антиплагиат</w:t>
      </w:r>
      <w:proofErr w:type="spellEnd"/>
      <w:r>
        <w:rPr>
          <w:sz w:val="28"/>
          <w:szCs w:val="28"/>
        </w:rPr>
        <w:t>. ВУЗ» (для сотрудников РГУП на сайте https://raj.antiplagiat.ru)</w:t>
      </w:r>
    </w:p>
    <w:p w:rsidR="00416E9E" w:rsidRDefault="002A35DB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Допустимый процент заимствований:</w:t>
      </w:r>
    </w:p>
    <w:p w:rsidR="00416E9E" w:rsidRDefault="002A35DB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бакалавров – не более 50%;</w:t>
      </w:r>
    </w:p>
    <w:p w:rsidR="00416E9E" w:rsidRDefault="002A35DB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магистров не более 30 %.</w:t>
      </w:r>
    </w:p>
    <w:p w:rsidR="00416E9E" w:rsidRDefault="002A35DB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некорректных заимствований доклад участника не допускается к участию в конференции.</w:t>
      </w:r>
    </w:p>
    <w:p w:rsidR="00416E9E" w:rsidRDefault="002A35DB">
      <w:pPr>
        <w:pStyle w:val="Default"/>
        <w:spacing w:line="33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Образец оформления доклада</w:t>
      </w:r>
    </w:p>
    <w:p w:rsidR="00416E9E" w:rsidRDefault="002A35DB">
      <w:pPr>
        <w:pStyle w:val="Default"/>
        <w:spacing w:line="336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Иванов И.И.,</w:t>
      </w:r>
    </w:p>
    <w:p w:rsidR="00416E9E" w:rsidRDefault="002A35DB">
      <w:pPr>
        <w:pStyle w:val="Default"/>
        <w:spacing w:line="336" w:lineRule="auto"/>
        <w:ind w:firstLine="709"/>
        <w:jc w:val="right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студент</w:t>
      </w:r>
      <w:proofErr w:type="gramEnd"/>
      <w:r>
        <w:rPr>
          <w:i/>
          <w:sz w:val="28"/>
          <w:szCs w:val="28"/>
        </w:rPr>
        <w:t xml:space="preserve"> ПФ ФГБОУВО «РГУП»</w:t>
      </w:r>
    </w:p>
    <w:p w:rsidR="00416E9E" w:rsidRDefault="00416E9E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416E9E" w:rsidRDefault="002A35DB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доклада</w:t>
      </w:r>
    </w:p>
    <w:p w:rsidR="00416E9E" w:rsidRDefault="002A35D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Текст1</w:t>
      </w:r>
    </w:p>
    <w:sectPr w:rsidR="00416E9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6F0" w:rsidRDefault="000106F0">
      <w:pPr>
        <w:spacing w:line="240" w:lineRule="auto"/>
      </w:pPr>
      <w:r>
        <w:separator/>
      </w:r>
    </w:p>
  </w:endnote>
  <w:endnote w:type="continuationSeparator" w:id="0">
    <w:p w:rsidR="000106F0" w:rsidRDefault="000106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6633986"/>
      <w:docPartObj>
        <w:docPartGallery w:val="AutoText"/>
      </w:docPartObj>
    </w:sdtPr>
    <w:sdtEndPr/>
    <w:sdtContent>
      <w:p w:rsidR="00416E9E" w:rsidRDefault="002A35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01C">
          <w:rPr>
            <w:noProof/>
          </w:rPr>
          <w:t>5</w:t>
        </w:r>
        <w:r>
          <w:fldChar w:fldCharType="end"/>
        </w:r>
      </w:p>
    </w:sdtContent>
  </w:sdt>
  <w:p w:rsidR="00416E9E" w:rsidRDefault="00416E9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6F0" w:rsidRDefault="000106F0">
      <w:pPr>
        <w:spacing w:after="0"/>
      </w:pPr>
      <w:r>
        <w:separator/>
      </w:r>
    </w:p>
  </w:footnote>
  <w:footnote w:type="continuationSeparator" w:id="0">
    <w:p w:rsidR="000106F0" w:rsidRDefault="000106F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DC"/>
    <w:rsid w:val="000007D2"/>
    <w:rsid w:val="000106F0"/>
    <w:rsid w:val="000571BD"/>
    <w:rsid w:val="0007281C"/>
    <w:rsid w:val="000804D7"/>
    <w:rsid w:val="000912A8"/>
    <w:rsid w:val="000C6047"/>
    <w:rsid w:val="00113ABD"/>
    <w:rsid w:val="0011763C"/>
    <w:rsid w:val="001237D9"/>
    <w:rsid w:val="001553C7"/>
    <w:rsid w:val="00180A32"/>
    <w:rsid w:val="001F18C4"/>
    <w:rsid w:val="00212208"/>
    <w:rsid w:val="002303AA"/>
    <w:rsid w:val="0023139E"/>
    <w:rsid w:val="002701E4"/>
    <w:rsid w:val="0028337C"/>
    <w:rsid w:val="002A35DB"/>
    <w:rsid w:val="002C58CB"/>
    <w:rsid w:val="003367D8"/>
    <w:rsid w:val="003D6EDC"/>
    <w:rsid w:val="004021F3"/>
    <w:rsid w:val="00416E9E"/>
    <w:rsid w:val="00460684"/>
    <w:rsid w:val="004A197F"/>
    <w:rsid w:val="004F269F"/>
    <w:rsid w:val="00512FC9"/>
    <w:rsid w:val="00513DFB"/>
    <w:rsid w:val="0053523E"/>
    <w:rsid w:val="00562DED"/>
    <w:rsid w:val="00593F09"/>
    <w:rsid w:val="00595B81"/>
    <w:rsid w:val="005C5798"/>
    <w:rsid w:val="00651513"/>
    <w:rsid w:val="00665972"/>
    <w:rsid w:val="00686E60"/>
    <w:rsid w:val="00697D65"/>
    <w:rsid w:val="007109B5"/>
    <w:rsid w:val="0076451F"/>
    <w:rsid w:val="007A6249"/>
    <w:rsid w:val="007B3A43"/>
    <w:rsid w:val="007B5E86"/>
    <w:rsid w:val="007E3050"/>
    <w:rsid w:val="00865A42"/>
    <w:rsid w:val="00884EA4"/>
    <w:rsid w:val="008B4CBA"/>
    <w:rsid w:val="008B6C73"/>
    <w:rsid w:val="008F0511"/>
    <w:rsid w:val="00977C94"/>
    <w:rsid w:val="009B049C"/>
    <w:rsid w:val="009D4689"/>
    <w:rsid w:val="009F1D2F"/>
    <w:rsid w:val="00A6133E"/>
    <w:rsid w:val="00A708F6"/>
    <w:rsid w:val="00AC3313"/>
    <w:rsid w:val="00AC66A7"/>
    <w:rsid w:val="00AE548D"/>
    <w:rsid w:val="00B13108"/>
    <w:rsid w:val="00B42025"/>
    <w:rsid w:val="00B62C01"/>
    <w:rsid w:val="00B811C5"/>
    <w:rsid w:val="00BE1CB1"/>
    <w:rsid w:val="00C10033"/>
    <w:rsid w:val="00C13D64"/>
    <w:rsid w:val="00C2350F"/>
    <w:rsid w:val="00C84B2F"/>
    <w:rsid w:val="00C921A3"/>
    <w:rsid w:val="00CA2EAE"/>
    <w:rsid w:val="00CA41B8"/>
    <w:rsid w:val="00CE33F7"/>
    <w:rsid w:val="00D04CB7"/>
    <w:rsid w:val="00D278C3"/>
    <w:rsid w:val="00D33F78"/>
    <w:rsid w:val="00D57CF1"/>
    <w:rsid w:val="00D7201C"/>
    <w:rsid w:val="00D800FC"/>
    <w:rsid w:val="00DB552E"/>
    <w:rsid w:val="00DF33ED"/>
    <w:rsid w:val="00E350E6"/>
    <w:rsid w:val="00E53701"/>
    <w:rsid w:val="00E54C22"/>
    <w:rsid w:val="00E664D0"/>
    <w:rsid w:val="00E76268"/>
    <w:rsid w:val="00E907A1"/>
    <w:rsid w:val="00E92336"/>
    <w:rsid w:val="00E94F50"/>
    <w:rsid w:val="00F05D61"/>
    <w:rsid w:val="00F1117C"/>
    <w:rsid w:val="00F50D61"/>
    <w:rsid w:val="00F936E4"/>
    <w:rsid w:val="2296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6B570-EAD6-4A06-9AFF-2F39E801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rb.rgup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F64ED-72B6-4826-BE94-FD39835B9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2175</Words>
  <Characters>12400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Наметкин Денис Валерьевич</dc:creator>
  <cp:lastModifiedBy>Савинкин Максим Сергеевич</cp:lastModifiedBy>
  <cp:revision>3</cp:revision>
  <dcterms:created xsi:type="dcterms:W3CDTF">2024-06-04T13:03:00Z</dcterms:created>
  <dcterms:modified xsi:type="dcterms:W3CDTF">2024-06-04T13:08:00Z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388BD3CEAB1943708C510E40477246EC</vt:lpwstr>
  </property>
</Properties>
</file>