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F74F5" w14:textId="44981CF5" w:rsidR="00862264" w:rsidRDefault="007A34AE" w:rsidP="007A3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друзья!</w:t>
      </w:r>
    </w:p>
    <w:p w14:paraId="1A9BC487" w14:textId="59F22690" w:rsidR="007A34AE" w:rsidRDefault="007A34AE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Нижегородского государственного университета им. Н.И. Лобачевского с </w:t>
      </w:r>
      <w:r w:rsidR="00567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мая по </w:t>
      </w:r>
      <w:r w:rsidR="003B2932" w:rsidRPr="003B293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5678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проходит творческий конкурс мотивационных писем.</w:t>
      </w:r>
      <w:r w:rsidR="00082A57">
        <w:rPr>
          <w:rFonts w:ascii="Times New Roman" w:hAnsi="Times New Roman" w:cs="Times New Roman"/>
          <w:sz w:val="28"/>
          <w:szCs w:val="28"/>
        </w:rPr>
        <w:t xml:space="preserve"> Организатором конкурса выступает юридический факультет ННГУ им. Н.И. Лобачевского.</w:t>
      </w:r>
    </w:p>
    <w:p w14:paraId="782BA59B" w14:textId="053602C7" w:rsidR="007A34AE" w:rsidRDefault="007A34AE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Pr="007A34AE">
        <w:rPr>
          <w:rFonts w:ascii="Times New Roman" w:hAnsi="Times New Roman" w:cs="Times New Roman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sz w:val="28"/>
          <w:szCs w:val="28"/>
        </w:rPr>
        <w:t>приглашаются</w:t>
      </w:r>
      <w:r w:rsidRPr="007A34AE">
        <w:rPr>
          <w:rFonts w:ascii="Times New Roman" w:hAnsi="Times New Roman" w:cs="Times New Roman"/>
          <w:sz w:val="28"/>
          <w:szCs w:val="28"/>
        </w:rPr>
        <w:t xml:space="preserve"> учащиеся выпускных классов, обучающиеся в учреждениях общего и среднего профессионального образования.</w:t>
      </w:r>
    </w:p>
    <w:p w14:paraId="5FB88A46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Участниками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5C46">
        <w:rPr>
          <w:rFonts w:ascii="Times New Roman" w:hAnsi="Times New Roman" w:cs="Times New Roman"/>
          <w:sz w:val="28"/>
          <w:szCs w:val="28"/>
        </w:rPr>
        <w:t xml:space="preserve">онкурс представляются мотивационные письма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номинациям: </w:t>
      </w:r>
      <w:r w:rsidRPr="00B0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D4091A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«Миссия юриста или зачем я пойду на </w:t>
      </w:r>
      <w:proofErr w:type="spellStart"/>
      <w:r w:rsidRPr="00B05C46">
        <w:rPr>
          <w:rFonts w:ascii="Times New Roman" w:hAnsi="Times New Roman" w:cs="Times New Roman"/>
          <w:sz w:val="28"/>
          <w:szCs w:val="28"/>
        </w:rPr>
        <w:t>юрфак</w:t>
      </w:r>
      <w:proofErr w:type="spellEnd"/>
      <w:r w:rsidRPr="00B05C4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731047A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«Правовое обеспечение национальной безопасности», </w:t>
      </w:r>
    </w:p>
    <w:p w14:paraId="01AE44CF" w14:textId="77777777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 xml:space="preserve">«Профессия судебного эксперта глазами абитуриента», </w:t>
      </w:r>
    </w:p>
    <w:p w14:paraId="2DB356C6" w14:textId="5902942F" w:rsidR="00B05C46" w:rsidRDefault="00B05C46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C46">
        <w:rPr>
          <w:rFonts w:ascii="Times New Roman" w:hAnsi="Times New Roman" w:cs="Times New Roman"/>
          <w:sz w:val="28"/>
          <w:szCs w:val="28"/>
        </w:rPr>
        <w:t>«Мой взгляд на значение судебных и (или) прокурорских органов для государства»</w:t>
      </w:r>
      <w:r w:rsidR="00082A57">
        <w:rPr>
          <w:rFonts w:ascii="Times New Roman" w:hAnsi="Times New Roman" w:cs="Times New Roman"/>
          <w:sz w:val="28"/>
          <w:szCs w:val="28"/>
        </w:rPr>
        <w:t>.</w:t>
      </w:r>
      <w:r w:rsidRPr="00B05C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E3A85" w14:textId="3D8560F4" w:rsidR="00210FDA" w:rsidRPr="00210FDA" w:rsidRDefault="00210FDA" w:rsidP="00B05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 направляют работы на адрес электронной почты </w:t>
      </w:r>
      <w:hyperlink r:id="rId6" w:history="1">
        <w:r w:rsidR="00082A57" w:rsidRPr="00E73900">
          <w:rPr>
            <w:rStyle w:val="a4"/>
            <w:rFonts w:ascii="Times New Roman" w:hAnsi="Times New Roman" w:cs="Times New Roman"/>
            <w:sz w:val="28"/>
            <w:szCs w:val="28"/>
          </w:rPr>
          <w:t>motivpisma@mail.ru</w:t>
        </w:r>
      </w:hyperlink>
      <w:r w:rsidR="00082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темы «На конкурс мотивационных писем»</w:t>
      </w:r>
    </w:p>
    <w:p w14:paraId="389F1128" w14:textId="55525098" w:rsidR="00B05C46" w:rsidRPr="00B05C46" w:rsidRDefault="00B05C46" w:rsidP="0021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призёры конкурса определяются до 1</w:t>
      </w:r>
      <w:r w:rsidR="003B2932" w:rsidRPr="003B29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A52B84">
        <w:rPr>
          <w:rFonts w:ascii="Times New Roman" w:hAnsi="Times New Roman" w:cs="Times New Roman"/>
          <w:sz w:val="28"/>
          <w:szCs w:val="28"/>
        </w:rPr>
        <w:t xml:space="preserve"> 202</w:t>
      </w:r>
      <w:r w:rsidR="00567895">
        <w:rPr>
          <w:rFonts w:ascii="Times New Roman" w:hAnsi="Times New Roman" w:cs="Times New Roman"/>
          <w:sz w:val="28"/>
          <w:szCs w:val="28"/>
        </w:rPr>
        <w:t>5</w:t>
      </w:r>
      <w:r w:rsidR="00A52B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0FDA" w:rsidRPr="00210FDA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Конкурса, о подведении итогов Конкурса, о победителях и призерах является открытой и размещается на сайте юридического факультета ННГУ им. Н.И. Лобачевского.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F10AF" w14:textId="7303AC42" w:rsidR="00210FDA" w:rsidRDefault="00210FDA" w:rsidP="00210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FDA">
        <w:rPr>
          <w:rFonts w:ascii="Times New Roman" w:hAnsi="Times New Roman" w:cs="Times New Roman"/>
          <w:sz w:val="28"/>
          <w:szCs w:val="28"/>
        </w:rPr>
        <w:t>Конкурс проводится в соответствии с частью 2 статьи 77 Федерального закона N 273-ФЗ "Об образовании в Российской Федерации". Плата за участие не взимается.</w:t>
      </w:r>
    </w:p>
    <w:p w14:paraId="041531B0" w14:textId="33E21AC2" w:rsidR="00B05C46" w:rsidRPr="007A34AE" w:rsidRDefault="00253A18" w:rsidP="007A34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Победителям, призёрам и участникам конкурса в соответствии с приложением к правилам приёма в ННГУ им. Н.И. Лобачевского 202</w:t>
      </w:r>
      <w:r w:rsidR="00567895">
        <w:rPr>
          <w:rFonts w:ascii="Times New Roman" w:hAnsi="Times New Roman" w:cs="Times New Roman"/>
          <w:iCs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 xml:space="preserve"> г. начисляются дополнительные баллы: победители – </w:t>
      </w:r>
      <w:r w:rsidR="003B2932" w:rsidRPr="003B2932">
        <w:rPr>
          <w:rFonts w:ascii="Times New Roman" w:hAnsi="Times New Roman" w:cs="Times New Roman"/>
          <w:iCs/>
          <w:sz w:val="28"/>
          <w:szCs w:val="28"/>
        </w:rPr>
        <w:t>4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</w:t>
      </w:r>
      <w:proofErr w:type="gramStart"/>
      <w:r w:rsidR="003B2932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, призеры – </w:t>
      </w:r>
      <w:r w:rsidR="003B2932" w:rsidRPr="003B2932">
        <w:rPr>
          <w:rFonts w:ascii="Times New Roman" w:hAnsi="Times New Roman" w:cs="Times New Roman"/>
          <w:iCs/>
          <w:sz w:val="28"/>
          <w:szCs w:val="28"/>
        </w:rPr>
        <w:t>2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iCs/>
          <w:sz w:val="28"/>
          <w:szCs w:val="28"/>
        </w:rPr>
        <w:t xml:space="preserve">, участники – </w:t>
      </w:r>
      <w:r w:rsidRPr="00242E18">
        <w:rPr>
          <w:rFonts w:ascii="Times New Roman" w:hAnsi="Times New Roman" w:cs="Times New Roman"/>
          <w:b/>
          <w:bCs/>
          <w:iCs/>
          <w:sz w:val="28"/>
          <w:szCs w:val="28"/>
        </w:rPr>
        <w:t>1 балл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1EF7ECD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>Контактная информация:</w:t>
      </w:r>
    </w:p>
    <w:p w14:paraId="4BE03C23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Юридический факультет ННГУ им. Н.И. Лобачевского, </w:t>
      </w:r>
    </w:p>
    <w:p w14:paraId="746FF75C" w14:textId="51638C22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Н. Новгород, ул. Ашхабадская, 4, каб.31 </w:t>
      </w:r>
      <w:r w:rsidR="00CA3654">
        <w:rPr>
          <w:rFonts w:ascii="Times New Roman" w:hAnsi="Times New Roman" w:cs="Times New Roman"/>
          <w:bCs/>
          <w:sz w:val="28"/>
          <w:szCs w:val="28"/>
        </w:rPr>
        <w:t>тел.:</w:t>
      </w:r>
      <w:r w:rsidR="00CA3654" w:rsidRPr="00CA3654">
        <w:rPr>
          <w:rFonts w:ascii="Times New Roman" w:hAnsi="Times New Roman" w:cs="Times New Roman"/>
          <w:bCs/>
          <w:sz w:val="28"/>
          <w:szCs w:val="28"/>
        </w:rPr>
        <w:t> (831) 428-86-02</w:t>
      </w:r>
    </w:p>
    <w:p w14:paraId="06716CCD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ответственный за проведение мероприятия: </w:t>
      </w:r>
    </w:p>
    <w:p w14:paraId="4867A8FF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заместитель декана по </w:t>
      </w:r>
      <w:proofErr w:type="spellStart"/>
      <w:r w:rsidRPr="00210FDA">
        <w:rPr>
          <w:rFonts w:ascii="Times New Roman" w:hAnsi="Times New Roman" w:cs="Times New Roman"/>
          <w:bCs/>
          <w:sz w:val="28"/>
          <w:szCs w:val="28"/>
        </w:rPr>
        <w:t>профориентационной</w:t>
      </w:r>
      <w:proofErr w:type="spellEnd"/>
      <w:r w:rsidRPr="00210FDA">
        <w:rPr>
          <w:rFonts w:ascii="Times New Roman" w:hAnsi="Times New Roman" w:cs="Times New Roman"/>
          <w:bCs/>
          <w:sz w:val="28"/>
          <w:szCs w:val="28"/>
        </w:rPr>
        <w:t xml:space="preserve"> работе</w:t>
      </w:r>
    </w:p>
    <w:p w14:paraId="4BCB2523" w14:textId="77777777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Ф.С. Сосенков  </w:t>
      </w:r>
    </w:p>
    <w:p w14:paraId="7E589A72" w14:textId="48CA76FA" w:rsidR="00082A57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электронная почта: </w:t>
      </w:r>
      <w:hyperlink r:id="rId7" w:history="1">
        <w:r w:rsidR="00082A57" w:rsidRPr="00E73900">
          <w:rPr>
            <w:rStyle w:val="a4"/>
            <w:rFonts w:ascii="Times New Roman" w:hAnsi="Times New Roman" w:cs="Times New Roman"/>
            <w:bCs/>
            <w:sz w:val="28"/>
            <w:szCs w:val="28"/>
          </w:rPr>
          <w:t>motivpisma@mail.ru</w:t>
        </w:r>
      </w:hyperlink>
    </w:p>
    <w:p w14:paraId="4B5C9C23" w14:textId="2829F6FC" w:rsidR="00210FDA" w:rsidRPr="00210FDA" w:rsidRDefault="00210FDA" w:rsidP="00210FDA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FD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210FDA" w:rsidRPr="00210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593"/>
    <w:multiLevelType w:val="multilevel"/>
    <w:tmpl w:val="1C36B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64"/>
    <w:rsid w:val="00082A57"/>
    <w:rsid w:val="00210FDA"/>
    <w:rsid w:val="00242E18"/>
    <w:rsid w:val="00253A18"/>
    <w:rsid w:val="003B2932"/>
    <w:rsid w:val="00567895"/>
    <w:rsid w:val="007A34AE"/>
    <w:rsid w:val="00862264"/>
    <w:rsid w:val="00A52B84"/>
    <w:rsid w:val="00B05C46"/>
    <w:rsid w:val="00CA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3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F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0F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tivpism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ivpis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Fedor Sosenkov</cp:lastModifiedBy>
  <cp:revision>6</cp:revision>
  <dcterms:created xsi:type="dcterms:W3CDTF">2022-05-07T14:32:00Z</dcterms:created>
  <dcterms:modified xsi:type="dcterms:W3CDTF">2025-05-19T18:28:00Z</dcterms:modified>
</cp:coreProperties>
</file>